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10" w:rsidRDefault="00893A10">
      <w:r>
        <w:t>OSNOVNA ŠKOLA U ĐULOVCU</w:t>
      </w:r>
    </w:p>
    <w:p w:rsidR="00893A10" w:rsidRDefault="00893A10">
      <w:r>
        <w:t xml:space="preserve">         ĐULOVAC</w:t>
      </w:r>
    </w:p>
    <w:p w:rsidR="00893A10" w:rsidRDefault="00893A10"/>
    <w:p w:rsidR="00893A10" w:rsidRDefault="00893A10">
      <w:r>
        <w:t>KLASA:</w:t>
      </w:r>
      <w:r w:rsidR="00753133">
        <w:t>011-03/23-02/02</w:t>
      </w:r>
    </w:p>
    <w:p w:rsidR="00753133" w:rsidRDefault="00893A10">
      <w:r>
        <w:t>URBROJ:</w:t>
      </w:r>
      <w:r w:rsidR="00753133">
        <w:t>2103-87-23-1</w:t>
      </w:r>
    </w:p>
    <w:p w:rsidR="00893A10" w:rsidRDefault="00893A10">
      <w:proofErr w:type="spellStart"/>
      <w:r>
        <w:t>Đulovac</w:t>
      </w:r>
      <w:proofErr w:type="spellEnd"/>
      <w:r>
        <w:t xml:space="preserve">, </w:t>
      </w:r>
      <w:r w:rsidR="00753133">
        <w:t>14.7.2023.</w:t>
      </w:r>
    </w:p>
    <w:p w:rsidR="00753133" w:rsidRDefault="00753133"/>
    <w:p w:rsidR="00893A10" w:rsidRDefault="00893A10">
      <w:r>
        <w:t>Na temelju članka 15. stavka 2. Zakona o javnoj nabavi (Narodne novine 120/2016</w:t>
      </w:r>
      <w:r w:rsidR="00DB135E">
        <w:t>,</w:t>
      </w:r>
      <w:r>
        <w:t xml:space="preserve"> 114/2022) i članka 58. Statuta Osnovne ško</w:t>
      </w:r>
      <w:r w:rsidR="00EE7616">
        <w:t xml:space="preserve">le u </w:t>
      </w:r>
      <w:proofErr w:type="spellStart"/>
      <w:r w:rsidR="00EE7616">
        <w:t>Đulovcu</w:t>
      </w:r>
      <w:proofErr w:type="spellEnd"/>
      <w:r w:rsidR="00EE7616">
        <w:t xml:space="preserve"> Školski odbor Osnovne škole u </w:t>
      </w:r>
      <w:proofErr w:type="spellStart"/>
      <w:r w:rsidR="00EE7616">
        <w:t>Đulovcu</w:t>
      </w:r>
      <w:proofErr w:type="spellEnd"/>
      <w:r w:rsidR="00EE7616">
        <w:t xml:space="preserve"> donosi</w:t>
      </w:r>
    </w:p>
    <w:p w:rsidR="00EE7616" w:rsidRDefault="00EE7616"/>
    <w:p w:rsidR="00EE7616" w:rsidRDefault="00EE7616">
      <w:r>
        <w:tab/>
      </w:r>
      <w:r>
        <w:tab/>
      </w:r>
      <w:r>
        <w:tab/>
        <w:t>Pravilnik o izmjenama Pravilnika o provedbi</w:t>
      </w:r>
    </w:p>
    <w:p w:rsidR="00EE7616" w:rsidRDefault="00EE7616" w:rsidP="00EE7616">
      <w:pPr>
        <w:ind w:left="2124" w:firstLine="708"/>
      </w:pPr>
      <w:r>
        <w:t xml:space="preserve"> postupaka jednostavne nabave</w:t>
      </w:r>
    </w:p>
    <w:p w:rsidR="00EE7616" w:rsidRDefault="00EE7616" w:rsidP="00EE7616">
      <w:r>
        <w:tab/>
      </w:r>
      <w:r>
        <w:tab/>
      </w:r>
      <w:r>
        <w:tab/>
      </w:r>
      <w:r>
        <w:tab/>
      </w:r>
    </w:p>
    <w:p w:rsidR="00EE7616" w:rsidRDefault="00EE7616" w:rsidP="00EE7616">
      <w:r>
        <w:tab/>
      </w:r>
      <w:r>
        <w:tab/>
      </w:r>
      <w:r>
        <w:tab/>
      </w:r>
      <w:r>
        <w:tab/>
      </w:r>
      <w:r>
        <w:tab/>
        <w:t>Članak 1.</w:t>
      </w:r>
    </w:p>
    <w:p w:rsidR="00B25BD7" w:rsidRDefault="00B25BD7" w:rsidP="00753133">
      <w:r>
        <w:t>Pravilnik o provedbi postupaka jednostavne nabave od</w:t>
      </w:r>
      <w:r w:rsidR="001B4942">
        <w:t xml:space="preserve"> 30.6.2017.</w:t>
      </w:r>
      <w:r>
        <w:t xml:space="preserve"> kroz cijeli tekst mijenja se kako slijedi</w:t>
      </w:r>
      <w:r w:rsidR="00955FD9">
        <w:t>:</w:t>
      </w:r>
      <w:r>
        <w:t xml:space="preserve"> riječi 200.000,00 kuna zamjenjuje se riječima 26.540,00 eura</w:t>
      </w:r>
    </w:p>
    <w:p w:rsidR="00B25BD7" w:rsidRDefault="00B25BD7" w:rsidP="00B25BD7">
      <w:pPr>
        <w:pStyle w:val="Odlomakpopisa"/>
        <w:numPr>
          <w:ilvl w:val="0"/>
          <w:numId w:val="1"/>
        </w:numPr>
      </w:pPr>
      <w:r>
        <w:t>riječi 500.000,00 kuna zamjenjuje se riječima 66.360,00 eura</w:t>
      </w:r>
    </w:p>
    <w:p w:rsidR="00B25BD7" w:rsidRDefault="00B25BD7" w:rsidP="00B25BD7">
      <w:pPr>
        <w:pStyle w:val="Odlomakpopisa"/>
        <w:numPr>
          <w:ilvl w:val="0"/>
          <w:numId w:val="1"/>
        </w:numPr>
      </w:pPr>
      <w:r>
        <w:t>riječi  70.000,00 kuna zamjenjuje se riječima 10.000,00 eura</w:t>
      </w:r>
    </w:p>
    <w:p w:rsidR="00B25BD7" w:rsidRDefault="00B25BD7" w:rsidP="00693DD4">
      <w:pPr>
        <w:pStyle w:val="Odlomakpopisa"/>
        <w:numPr>
          <w:ilvl w:val="0"/>
          <w:numId w:val="1"/>
        </w:numPr>
      </w:pPr>
      <w:r>
        <w:t>riječi 100.000,00 kuna zamjenjuje se riječima 14.000,00 eura</w:t>
      </w:r>
    </w:p>
    <w:p w:rsidR="00B25BD7" w:rsidRDefault="00B25BD7" w:rsidP="00693DD4">
      <w:pPr>
        <w:pStyle w:val="Odlomakpopisa"/>
        <w:numPr>
          <w:ilvl w:val="0"/>
          <w:numId w:val="1"/>
        </w:numPr>
      </w:pPr>
      <w:r>
        <w:t xml:space="preserve">riječi 500,00  kuna zamjenjuje se riječima </w:t>
      </w:r>
      <w:r w:rsidR="001B4942">
        <w:t>66,36</w:t>
      </w:r>
      <w:r>
        <w:t xml:space="preserve"> eura.</w:t>
      </w:r>
    </w:p>
    <w:p w:rsidR="00B25BD7" w:rsidRDefault="00B25BD7" w:rsidP="00236C69">
      <w:pPr>
        <w:ind w:left="360"/>
      </w:pPr>
    </w:p>
    <w:p w:rsidR="00B25BD7" w:rsidRDefault="00B25BD7" w:rsidP="00B25BD7">
      <w:pPr>
        <w:ind w:left="3192" w:firstLine="348"/>
      </w:pPr>
      <w:r>
        <w:t>Članak 2.</w:t>
      </w:r>
    </w:p>
    <w:p w:rsidR="00B25BD7" w:rsidRDefault="00B25BD7" w:rsidP="00B25BD7">
      <w:r>
        <w:t>Ovaj Pravilnik o izmjenama Pravilnika o provedbi postupaka jednostavne nabave stupa na snagu danom donošenja te će se objaviti na web stranici škole.</w:t>
      </w:r>
    </w:p>
    <w:p w:rsidR="00236C69" w:rsidRDefault="00236C69" w:rsidP="00B25BD7"/>
    <w:p w:rsidR="00E903BC" w:rsidRPr="00E903BC" w:rsidRDefault="00236C69" w:rsidP="00E903BC">
      <w:pPr>
        <w:tabs>
          <w:tab w:val="left" w:pos="2130"/>
        </w:tabs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3BC"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Školskog odbora:</w:t>
      </w:r>
    </w:p>
    <w:p w:rsidR="00E903BC" w:rsidRPr="00E903BC" w:rsidRDefault="00E903BC" w:rsidP="00E903BC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:rsidR="00E903BC" w:rsidRPr="00E903BC" w:rsidRDefault="00E903BC" w:rsidP="00E903BC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Željka </w:t>
      </w:r>
      <w:proofErr w:type="spellStart"/>
      <w:r w:rsidRPr="00E903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Kollert</w:t>
      </w:r>
      <w:proofErr w:type="spellEnd"/>
    </w:p>
    <w:p w:rsidR="00E903BC" w:rsidRPr="00E903BC" w:rsidRDefault="00E903BC" w:rsidP="00E903BC">
      <w:pPr>
        <w:tabs>
          <w:tab w:val="left" w:pos="1170"/>
        </w:tabs>
        <w:spacing w:before="240" w:after="0" w:line="240" w:lineRule="atLeast"/>
        <w:ind w:left="12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3B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Pr="00E903B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533525" cy="514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69" w:rsidRDefault="00236C69" w:rsidP="00B25BD7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B25BD7" w:rsidRDefault="00B25BD7" w:rsidP="00B25BD7"/>
    <w:p w:rsidR="00B25BD7" w:rsidRDefault="00B25BD7" w:rsidP="00B25BD7"/>
    <w:p w:rsidR="00B25BD7" w:rsidRDefault="00B25BD7" w:rsidP="00B25BD7"/>
    <w:sectPr w:rsidR="00B2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609"/>
    <w:multiLevelType w:val="hybridMultilevel"/>
    <w:tmpl w:val="6E7860DA"/>
    <w:lvl w:ilvl="0" w:tplc="C7908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28"/>
    <w:rsid w:val="000623A6"/>
    <w:rsid w:val="001B4942"/>
    <w:rsid w:val="00236C69"/>
    <w:rsid w:val="00290B28"/>
    <w:rsid w:val="00753133"/>
    <w:rsid w:val="00893A10"/>
    <w:rsid w:val="00955FD9"/>
    <w:rsid w:val="00A9772C"/>
    <w:rsid w:val="00B25BD7"/>
    <w:rsid w:val="00DA3687"/>
    <w:rsid w:val="00DB135E"/>
    <w:rsid w:val="00E903BC"/>
    <w:rsid w:val="00E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D3075-3B40-4DBD-A85D-4FA37E1C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5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</cp:revision>
  <dcterms:created xsi:type="dcterms:W3CDTF">2023-07-06T06:22:00Z</dcterms:created>
  <dcterms:modified xsi:type="dcterms:W3CDTF">2023-07-14T05:10:00Z</dcterms:modified>
</cp:coreProperties>
</file>