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E9" w:rsidRDefault="00471EE9" w:rsidP="00471EE9">
      <w:pPr>
        <w:rPr>
          <w:b/>
          <w:bCs/>
        </w:rPr>
      </w:pPr>
      <w:r>
        <w:t xml:space="preserve">                                                                                                                             2</w:t>
      </w:r>
      <w:r>
        <w:rPr>
          <w:b/>
          <w:bCs/>
        </w:rPr>
        <w:t>. TROŠKOVNIK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1"/>
        <w:gridCol w:w="1698"/>
        <w:gridCol w:w="1133"/>
        <w:gridCol w:w="1022"/>
        <w:gridCol w:w="3225"/>
        <w:gridCol w:w="1678"/>
        <w:gridCol w:w="50"/>
        <w:gridCol w:w="1622"/>
        <w:gridCol w:w="1291"/>
        <w:gridCol w:w="1885"/>
      </w:tblGrid>
      <w:tr w:rsidR="00471EE9" w:rsidTr="00471EE9">
        <w:trPr>
          <w:trHeight w:hRule="exact" w:val="240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</w:p>
        </w:tc>
      </w:tr>
      <w:tr w:rsidR="00471EE9" w:rsidTr="00471EE9">
        <w:trPr>
          <w:trHeight w:hRule="exact" w:val="1689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ind w:left="43"/>
            </w:pPr>
            <w:r>
              <w:rPr>
                <w:spacing w:val="-4"/>
                <w:sz w:val="24"/>
                <w:szCs w:val="24"/>
              </w:rPr>
              <w:t>Korisnik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ind w:left="211"/>
            </w:pPr>
            <w:r>
              <w:rPr>
                <w:spacing w:val="-3"/>
                <w:sz w:val="24"/>
                <w:szCs w:val="24"/>
              </w:rPr>
              <w:t>Naziv robe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spacing w:line="278" w:lineRule="exact"/>
              <w:ind w:left="58" w:right="58"/>
            </w:pPr>
            <w:r>
              <w:rPr>
                <w:spacing w:val="-1"/>
                <w:sz w:val="24"/>
                <w:szCs w:val="24"/>
              </w:rPr>
              <w:t xml:space="preserve">Jedinica </w:t>
            </w:r>
            <w:r>
              <w:rPr>
                <w:sz w:val="24"/>
                <w:szCs w:val="24"/>
              </w:rPr>
              <w:t>mjere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Količina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jedinična cijena loživog ulja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ekstra lakog utvrđena prema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Zakonu o nafti naftnim derivatima </w:t>
            </w:r>
            <w:r>
              <w:rPr>
                <w:spacing w:val="-1"/>
                <w:sz w:val="24"/>
                <w:szCs w:val="24"/>
              </w:rPr>
              <w:t xml:space="preserve"> (NN 19/14) 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važeća na dan objave 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1"/>
                <w:sz w:val="24"/>
                <w:szCs w:val="24"/>
              </w:rPr>
              <w:t>11.1.2017.</w:t>
            </w: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spacing w:line="274" w:lineRule="exact"/>
              <w:ind w:left="240" w:right="245"/>
            </w:pPr>
            <w:r>
              <w:rPr>
                <w:spacing w:val="-2"/>
                <w:sz w:val="24"/>
                <w:szCs w:val="24"/>
              </w:rPr>
              <w:t xml:space="preserve">ukoliko se odobrava popust </w:t>
            </w:r>
            <w:r>
              <w:rPr>
                <w:sz w:val="24"/>
                <w:szCs w:val="24"/>
              </w:rPr>
              <w:t>naručitelju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Jedinična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cijena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ponude (=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stupac 5 i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stupac 7) u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kunama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 xml:space="preserve">Ukupna vrijednost </w:t>
            </w:r>
            <w:r>
              <w:rPr>
                <w:sz w:val="24"/>
                <w:szCs w:val="24"/>
              </w:rPr>
              <w:t>u kunama</w:t>
            </w:r>
          </w:p>
        </w:tc>
      </w:tr>
      <w:tr w:rsidR="00471EE9" w:rsidTr="00471EE9">
        <w:trPr>
          <w:trHeight w:hRule="exact" w:val="1910"/>
        </w:trPr>
        <w:tc>
          <w:tcPr>
            <w:tcW w:w="1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/>
          <w:p w:rsidR="00471EE9" w:rsidRDefault="00471EE9"/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/>
          <w:p w:rsidR="00471EE9" w:rsidRDefault="00471EE9"/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/>
          <w:p w:rsidR="00471EE9" w:rsidRDefault="00471EE9"/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/>
          <w:p w:rsidR="00471EE9" w:rsidRDefault="00471EE9"/>
        </w:tc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/>
          <w:p w:rsidR="00471EE9" w:rsidRDefault="00471EE9"/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 xml:space="preserve">Odobreni popust </w:t>
            </w:r>
            <w:r>
              <w:rPr>
                <w:spacing w:val="-3"/>
                <w:sz w:val="24"/>
                <w:szCs w:val="24"/>
              </w:rPr>
              <w:t>u postotku (%) od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jedinične </w:t>
            </w:r>
            <w:r>
              <w:rPr>
                <w:spacing w:val="-3"/>
                <w:sz w:val="24"/>
                <w:szCs w:val="24"/>
              </w:rPr>
              <w:t>ponudbene cijene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loživog ulja </w:t>
            </w:r>
            <w:r>
              <w:rPr>
                <w:spacing w:val="-2"/>
                <w:sz w:val="24"/>
                <w:szCs w:val="24"/>
              </w:rPr>
              <w:t>ekstra lakog prije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odobrenog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Odobreni popust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u kunama po litri</w:t>
            </w: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loživog ulja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  <w:spacing w:line="274" w:lineRule="exact"/>
              <w:jc w:val="center"/>
            </w:pP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  <w:spacing w:line="274" w:lineRule="exact"/>
              <w:jc w:val="center"/>
            </w:pPr>
          </w:p>
          <w:p w:rsidR="00471EE9" w:rsidRDefault="00471EE9">
            <w:pPr>
              <w:shd w:val="clear" w:color="auto" w:fill="FFFFFF"/>
              <w:spacing w:line="274" w:lineRule="exact"/>
              <w:jc w:val="center"/>
            </w:pPr>
          </w:p>
        </w:tc>
      </w:tr>
      <w:tr w:rsidR="00471EE9" w:rsidTr="00471EE9">
        <w:trPr>
          <w:trHeight w:hRule="exact" w:val="1215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spacing w:line="274" w:lineRule="exact"/>
              <w:ind w:left="86" w:right="82"/>
            </w:pPr>
            <w:r>
              <w:t>Osnovna škola u Đulovcu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Loživo ulje </w:t>
            </w:r>
            <w:proofErr w:type="spellStart"/>
            <w:r>
              <w:rPr>
                <w:sz w:val="24"/>
                <w:szCs w:val="24"/>
              </w:rPr>
              <w:t>extra</w:t>
            </w:r>
            <w:proofErr w:type="spellEnd"/>
            <w:r>
              <w:rPr>
                <w:sz w:val="24"/>
                <w:szCs w:val="24"/>
              </w:rPr>
              <w:t xml:space="preserve"> lako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litra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_______15.000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  <w:rPr>
                <w:b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</w:tr>
      <w:tr w:rsidR="00471EE9" w:rsidTr="00471EE9">
        <w:trPr>
          <w:trHeight w:hRule="exact" w:val="384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  <w:tc>
          <w:tcPr>
            <w:tcW w:w="100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ind w:left="154"/>
            </w:pPr>
            <w:r>
              <w:rPr>
                <w:b/>
                <w:bCs/>
                <w:sz w:val="24"/>
                <w:szCs w:val="24"/>
              </w:rPr>
              <w:t>CIJENA PONUDE ZA UKUPNU KOLIČINU (15.000 LITARA)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</w:tr>
      <w:tr w:rsidR="00471EE9" w:rsidTr="00471EE9">
        <w:trPr>
          <w:trHeight w:hRule="exact" w:val="341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  <w:tc>
          <w:tcPr>
            <w:tcW w:w="100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ind w:left="3235"/>
            </w:pPr>
            <w:r>
              <w:rPr>
                <w:b/>
                <w:bCs/>
                <w:sz w:val="24"/>
                <w:szCs w:val="24"/>
              </w:rPr>
              <w:t>PDV 25 %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</w:tr>
      <w:tr w:rsidR="00471EE9" w:rsidTr="00471EE9">
        <w:trPr>
          <w:trHeight w:hRule="exact" w:val="346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  <w:tc>
          <w:tcPr>
            <w:tcW w:w="100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EE9" w:rsidRDefault="00471EE9">
            <w:pPr>
              <w:shd w:val="clear" w:color="auto" w:fill="FFFFFF"/>
              <w:ind w:left="1963"/>
            </w:pPr>
            <w:r>
              <w:rPr>
                <w:b/>
                <w:bCs/>
                <w:sz w:val="24"/>
                <w:szCs w:val="24"/>
              </w:rPr>
              <w:t>UKUPNA  CIJENA  PONUDE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9" w:rsidRDefault="00471EE9">
            <w:pPr>
              <w:shd w:val="clear" w:color="auto" w:fill="FFFFFF"/>
            </w:pPr>
          </w:p>
        </w:tc>
      </w:tr>
    </w:tbl>
    <w:p w:rsidR="00471EE9" w:rsidRDefault="00471EE9" w:rsidP="00471EE9"/>
    <w:p w:rsidR="00471EE9" w:rsidRDefault="00471EE9" w:rsidP="00471EE9">
      <w:pPr>
        <w:shd w:val="clear" w:color="auto" w:fill="FFFFFF"/>
        <w:spacing w:before="278" w:line="274" w:lineRule="exact"/>
        <w:ind w:left="10"/>
        <w:rPr>
          <w:sz w:val="24"/>
          <w:szCs w:val="24"/>
        </w:rPr>
      </w:pPr>
      <w:r>
        <w:rPr>
          <w:b/>
          <w:bCs/>
          <w:sz w:val="24"/>
          <w:szCs w:val="24"/>
        </w:rPr>
        <w:t>Cijena lož ulja ekstra lakog je promjenjiva i računa se tako da se od cijene loživog ulja ekstra lakog prije odobrenog popusta utvrđene prema Zakonu o nafti i naftnim derivatima /N.N.19/14/</w:t>
      </w:r>
      <w:r>
        <w:rPr>
          <w:b/>
          <w:bCs/>
          <w:spacing w:val="-1"/>
          <w:sz w:val="24"/>
          <w:szCs w:val="24"/>
        </w:rPr>
        <w:t xml:space="preserve"> oduzme odobreni popust, koji je u </w:t>
      </w:r>
      <w:r>
        <w:rPr>
          <w:b/>
          <w:bCs/>
          <w:spacing w:val="-1"/>
          <w:sz w:val="24"/>
          <w:szCs w:val="24"/>
          <w:u w:val="single"/>
        </w:rPr>
        <w:t xml:space="preserve">postotku </w:t>
      </w:r>
      <w:r>
        <w:rPr>
          <w:b/>
          <w:bCs/>
          <w:sz w:val="24"/>
          <w:szCs w:val="24"/>
          <w:u w:val="single"/>
        </w:rPr>
        <w:t>(%)</w:t>
      </w:r>
      <w:r>
        <w:rPr>
          <w:b/>
          <w:bCs/>
          <w:sz w:val="24"/>
          <w:szCs w:val="24"/>
        </w:rPr>
        <w:t xml:space="preserve"> od jedinične ponudbene cijene loživog ulja ekstra lakog prije odobrenog popusta </w:t>
      </w:r>
      <w:r>
        <w:rPr>
          <w:b/>
          <w:bCs/>
          <w:sz w:val="24"/>
          <w:szCs w:val="24"/>
          <w:u w:val="single"/>
        </w:rPr>
        <w:t>nepromjenjiv</w:t>
      </w:r>
      <w:r>
        <w:rPr>
          <w:b/>
          <w:bCs/>
          <w:sz w:val="24"/>
          <w:szCs w:val="24"/>
        </w:rPr>
        <w:t xml:space="preserve"> za cijelo vrijeme važenja ugovora</w:t>
      </w:r>
      <w:r>
        <w:rPr>
          <w:sz w:val="24"/>
          <w:szCs w:val="24"/>
        </w:rPr>
        <w:t>.</w:t>
      </w:r>
    </w:p>
    <w:p w:rsidR="00471EE9" w:rsidRDefault="00471EE9" w:rsidP="00471EE9">
      <w:pPr>
        <w:shd w:val="clear" w:color="auto" w:fill="FFFFFF"/>
        <w:spacing w:before="278" w:line="274" w:lineRule="exact"/>
        <w:ind w:left="10"/>
      </w:pPr>
      <w:r>
        <w:rPr>
          <w:sz w:val="24"/>
          <w:szCs w:val="24"/>
        </w:rPr>
        <w:t>____________________________      M. P.      _________________________________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(Mjesto i datum)</w:t>
      </w:r>
      <w:r>
        <w:rPr>
          <w:rFonts w:ascii="Arial" w:cs="Arial"/>
          <w:sz w:val="24"/>
          <w:szCs w:val="24"/>
        </w:rPr>
        <w:tab/>
        <w:t xml:space="preserve">                                     </w:t>
      </w:r>
      <w:r>
        <w:rPr>
          <w:spacing w:val="-1"/>
          <w:sz w:val="24"/>
          <w:szCs w:val="24"/>
        </w:rPr>
        <w:t>(čitko ime i prezime ovlaštene osobe</w:t>
      </w:r>
    </w:p>
    <w:p w:rsidR="00471EE9" w:rsidRDefault="00471EE9" w:rsidP="00471EE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gospodarskog subjekta)</w:t>
      </w:r>
    </w:p>
    <w:p w:rsidR="00471EE9" w:rsidRDefault="00471EE9" w:rsidP="00471EE9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471EE9" w:rsidRDefault="00471EE9" w:rsidP="00471EE9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A81017" w:rsidRDefault="00A81017"/>
    <w:sectPr w:rsidR="00A81017" w:rsidSect="0047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D"/>
    <w:rsid w:val="00211AFD"/>
    <w:rsid w:val="00471EE9"/>
    <w:rsid w:val="00A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E9"/>
    <w:pPr>
      <w:suppressAutoHyphens/>
      <w:overflowPunct w:val="0"/>
      <w:autoSpaceDE w:val="0"/>
      <w:spacing w:after="0" w:line="240" w:lineRule="auto"/>
    </w:pPr>
    <w:rPr>
      <w:rFonts w:ascii="Times" w:eastAsia="Times New Roman" w:hAnsi="Times" w:cs="Times New Roman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E9"/>
    <w:pPr>
      <w:suppressAutoHyphens/>
      <w:overflowPunct w:val="0"/>
      <w:autoSpaceDE w:val="0"/>
      <w:spacing w:after="0" w:line="240" w:lineRule="auto"/>
    </w:pPr>
    <w:rPr>
      <w:rFonts w:ascii="Times" w:eastAsia="Times New Roman" w:hAnsi="Times" w:cs="Times New Roman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</cp:lastModifiedBy>
  <cp:revision>3</cp:revision>
  <dcterms:created xsi:type="dcterms:W3CDTF">2017-01-11T11:19:00Z</dcterms:created>
  <dcterms:modified xsi:type="dcterms:W3CDTF">2017-01-11T11:20:00Z</dcterms:modified>
</cp:coreProperties>
</file>