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5B" w:rsidRDefault="006C025B">
      <w:pPr>
        <w:pStyle w:val="Tijeloteksta"/>
        <w:spacing w:before="1"/>
        <w:rPr>
          <w:rFonts w:ascii="Times New Roman"/>
          <w:b w:val="0"/>
          <w:sz w:val="10"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392"/>
        <w:gridCol w:w="5671"/>
        <w:gridCol w:w="1141"/>
        <w:gridCol w:w="1981"/>
      </w:tblGrid>
      <w:tr w:rsidR="006C025B">
        <w:trPr>
          <w:trHeight w:val="270"/>
        </w:trPr>
        <w:tc>
          <w:tcPr>
            <w:tcW w:w="1411" w:type="dxa"/>
            <w:gridSpan w:val="2"/>
          </w:tcPr>
          <w:p w:rsidR="006C025B" w:rsidRDefault="00BE726F">
            <w:pPr>
              <w:pStyle w:val="TableParagraph"/>
              <w:spacing w:before="28"/>
              <w:ind w:left="469"/>
              <w:rPr>
                <w:sz w:val="18"/>
              </w:rPr>
            </w:pPr>
            <w:proofErr w:type="spellStart"/>
            <w:r>
              <w:rPr>
                <w:sz w:val="18"/>
              </w:rPr>
              <w:t>Konto</w:t>
            </w:r>
            <w:proofErr w:type="spellEnd"/>
          </w:p>
        </w:tc>
        <w:tc>
          <w:tcPr>
            <w:tcW w:w="5671" w:type="dxa"/>
          </w:tcPr>
          <w:p w:rsidR="006C025B" w:rsidRDefault="00BE726F">
            <w:pPr>
              <w:pStyle w:val="TableParagraph"/>
              <w:spacing w:before="28"/>
              <w:ind w:left="2588" w:right="257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Naziv</w:t>
            </w:r>
            <w:proofErr w:type="spellEnd"/>
          </w:p>
        </w:tc>
        <w:tc>
          <w:tcPr>
            <w:tcW w:w="1141" w:type="dxa"/>
          </w:tcPr>
          <w:p w:rsidR="006C025B" w:rsidRDefault="00BE726F">
            <w:pPr>
              <w:pStyle w:val="TableParagraph"/>
              <w:spacing w:before="28"/>
              <w:ind w:left="257"/>
              <w:rPr>
                <w:sz w:val="18"/>
              </w:rPr>
            </w:pPr>
            <w:proofErr w:type="spellStart"/>
            <w:r>
              <w:rPr>
                <w:sz w:val="18"/>
              </w:rPr>
              <w:t>Pozicija</w:t>
            </w:r>
            <w:proofErr w:type="spellEnd"/>
          </w:p>
        </w:tc>
        <w:tc>
          <w:tcPr>
            <w:tcW w:w="1981" w:type="dxa"/>
          </w:tcPr>
          <w:p w:rsidR="006C025B" w:rsidRDefault="00BE726F">
            <w:pPr>
              <w:pStyle w:val="TableParagraph"/>
              <w:spacing w:before="28"/>
              <w:ind w:left="785" w:right="779"/>
              <w:jc w:val="center"/>
              <w:rPr>
                <w:sz w:val="18"/>
              </w:rPr>
            </w:pPr>
            <w:r>
              <w:rPr>
                <w:sz w:val="18"/>
              </w:rPr>
              <w:t>Plan</w:t>
            </w:r>
          </w:p>
        </w:tc>
      </w:tr>
      <w:tr w:rsidR="006C025B">
        <w:trPr>
          <w:trHeight w:val="427"/>
        </w:trPr>
        <w:tc>
          <w:tcPr>
            <w:tcW w:w="1019" w:type="dxa"/>
            <w:tcBorders>
              <w:left w:val="nil"/>
              <w:bottom w:val="single" w:sz="6" w:space="0" w:color="FFFFFF"/>
              <w:right w:val="nil"/>
            </w:tcBorders>
            <w:shd w:val="clear" w:color="auto" w:fill="EFEFEF"/>
          </w:tcPr>
          <w:p w:rsidR="006C025B" w:rsidRDefault="00BE726F">
            <w:pPr>
              <w:pStyle w:val="TableParagraph"/>
              <w:spacing w:before="31"/>
              <w:ind w:left="199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Razdjel</w:t>
            </w:r>
            <w:proofErr w:type="spellEnd"/>
          </w:p>
        </w:tc>
        <w:tc>
          <w:tcPr>
            <w:tcW w:w="392" w:type="dxa"/>
            <w:tcBorders>
              <w:left w:val="nil"/>
              <w:bottom w:val="single" w:sz="6" w:space="0" w:color="FFFFFF"/>
              <w:right w:val="nil"/>
            </w:tcBorders>
            <w:shd w:val="clear" w:color="auto" w:fill="EFEFEF"/>
          </w:tcPr>
          <w:p w:rsidR="006C025B" w:rsidRDefault="00BE726F">
            <w:pPr>
              <w:pStyle w:val="TableParagraph"/>
              <w:spacing w:before="3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8793" w:type="dxa"/>
            <w:gridSpan w:val="3"/>
            <w:tcBorders>
              <w:left w:val="nil"/>
              <w:bottom w:val="single" w:sz="6" w:space="0" w:color="FFFFFF"/>
              <w:right w:val="nil"/>
            </w:tcBorders>
            <w:shd w:val="clear" w:color="auto" w:fill="EFEFEF"/>
          </w:tcPr>
          <w:p w:rsidR="006C025B" w:rsidRDefault="00BE726F">
            <w:pPr>
              <w:pStyle w:val="TableParagraph"/>
              <w:spacing w:before="31"/>
              <w:ind w:left="291"/>
              <w:rPr>
                <w:b/>
                <w:sz w:val="20"/>
              </w:rPr>
            </w:pPr>
            <w:r>
              <w:rPr>
                <w:b/>
                <w:sz w:val="20"/>
              </w:rPr>
              <w:t>MZOŠ</w:t>
            </w:r>
          </w:p>
        </w:tc>
      </w:tr>
      <w:tr w:rsidR="006C025B">
        <w:trPr>
          <w:trHeight w:val="405"/>
        </w:trPr>
        <w:tc>
          <w:tcPr>
            <w:tcW w:w="1019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EFEFEF"/>
          </w:tcPr>
          <w:p w:rsidR="006C025B" w:rsidRDefault="00BE726F">
            <w:pPr>
              <w:pStyle w:val="TableParagraph"/>
              <w:spacing w:line="223" w:lineRule="exact"/>
              <w:ind w:left="199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Glava</w:t>
            </w:r>
            <w:proofErr w:type="spellEnd"/>
          </w:p>
        </w:tc>
        <w:tc>
          <w:tcPr>
            <w:tcW w:w="392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EFEFEF"/>
          </w:tcPr>
          <w:p w:rsidR="006C025B" w:rsidRDefault="00BE726F">
            <w:pPr>
              <w:pStyle w:val="TableParagraph"/>
              <w:spacing w:line="223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793" w:type="dxa"/>
            <w:gridSpan w:val="3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EFEFEF"/>
          </w:tcPr>
          <w:p w:rsidR="006C025B" w:rsidRDefault="00BE726F">
            <w:pPr>
              <w:pStyle w:val="TableParagraph"/>
              <w:spacing w:line="223" w:lineRule="exact"/>
              <w:ind w:left="291"/>
              <w:rPr>
                <w:b/>
                <w:sz w:val="20"/>
              </w:rPr>
            </w:pPr>
            <w:r>
              <w:rPr>
                <w:b/>
                <w:sz w:val="20"/>
              </w:rPr>
              <w:t>MZOŠ</w:t>
            </w:r>
          </w:p>
        </w:tc>
      </w:tr>
    </w:tbl>
    <w:p w:rsidR="006C025B" w:rsidRDefault="00BE726F">
      <w:pPr>
        <w:pStyle w:val="Tijeloteksta"/>
        <w:tabs>
          <w:tab w:val="left" w:pos="2509"/>
        </w:tabs>
        <w:spacing w:line="201" w:lineRule="exact"/>
        <w:ind w:left="172"/>
      </w:pPr>
      <w:r>
        <w:rPr>
          <w:color w:val="00009F"/>
        </w:rPr>
        <w:t>Korisnik</w:t>
      </w:r>
      <w:r>
        <w:rPr>
          <w:color w:val="00009F"/>
          <w:spacing w:val="-2"/>
        </w:rPr>
        <w:t xml:space="preserve"> </w:t>
      </w:r>
      <w:r>
        <w:rPr>
          <w:color w:val="00009F"/>
        </w:rPr>
        <w:t>pr.</w:t>
      </w:r>
      <w:r>
        <w:rPr>
          <w:color w:val="00009F"/>
          <w:spacing w:val="13"/>
        </w:rPr>
        <w:t xml:space="preserve"> </w:t>
      </w:r>
      <w:r>
        <w:rPr>
          <w:color w:val="00009F"/>
        </w:rPr>
        <w:t>1007016</w:t>
      </w:r>
      <w:r>
        <w:rPr>
          <w:color w:val="00009F"/>
        </w:rPr>
        <w:tab/>
        <w:t>OŠ U</w:t>
      </w:r>
      <w:r>
        <w:rPr>
          <w:color w:val="00009F"/>
          <w:spacing w:val="-2"/>
        </w:rPr>
        <w:t xml:space="preserve"> </w:t>
      </w:r>
      <w:r>
        <w:rPr>
          <w:color w:val="00009F"/>
        </w:rPr>
        <w:t>ĐULOVCU</w:t>
      </w:r>
    </w:p>
    <w:p w:rsidR="006C025B" w:rsidRDefault="006C025B">
      <w:pPr>
        <w:pStyle w:val="Tijeloteksta"/>
        <w:rPr>
          <w:sz w:val="20"/>
        </w:rPr>
      </w:pPr>
    </w:p>
    <w:p w:rsidR="006C025B" w:rsidRDefault="006C025B">
      <w:pPr>
        <w:pStyle w:val="Tijeloteksta"/>
        <w:spacing w:before="9"/>
        <w:rPr>
          <w:sz w:val="26"/>
        </w:rPr>
      </w:pPr>
    </w:p>
    <w:p w:rsidR="006C025B" w:rsidRDefault="006C025B">
      <w:pPr>
        <w:rPr>
          <w:sz w:val="26"/>
        </w:rPr>
        <w:sectPr w:rsidR="006C025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2140" w:right="1000" w:bottom="320" w:left="460" w:header="632" w:footer="127" w:gutter="0"/>
          <w:pgNumType w:start="1"/>
          <w:cols w:space="720"/>
        </w:sectPr>
      </w:pPr>
    </w:p>
    <w:p w:rsidR="006C025B" w:rsidRDefault="00BE726F">
      <w:pPr>
        <w:pStyle w:val="Tijeloteksta"/>
        <w:tabs>
          <w:tab w:val="left" w:pos="1519"/>
        </w:tabs>
        <w:spacing w:before="95"/>
        <w:ind w:left="395"/>
      </w:pPr>
      <w:r>
        <w:lastRenderedPageBreak/>
        <w:t>411</w:t>
      </w:r>
      <w:r>
        <w:tab/>
      </w:r>
      <w:proofErr w:type="spellStart"/>
      <w:r>
        <w:t>Pomoći-korisnici</w:t>
      </w:r>
      <w:proofErr w:type="spellEnd"/>
    </w:p>
    <w:p w:rsidR="006C025B" w:rsidRDefault="00BE726F">
      <w:pPr>
        <w:tabs>
          <w:tab w:val="left" w:pos="1519"/>
        </w:tabs>
        <w:spacing w:before="83" w:line="232" w:lineRule="auto"/>
        <w:ind w:left="1520" w:hanging="1125"/>
        <w:rPr>
          <w:i/>
          <w:sz w:val="18"/>
        </w:rPr>
      </w:pPr>
      <w:r>
        <w:rPr>
          <w:i/>
          <w:sz w:val="18"/>
        </w:rPr>
        <w:t>636120</w:t>
      </w:r>
      <w:r>
        <w:rPr>
          <w:i/>
          <w:sz w:val="18"/>
        </w:rPr>
        <w:tab/>
        <w:t>TEKUĆE POMOĆI IZ DRZAVNOG PRORACUNA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PRORAČUNSKIM KORISNICIMA PRORAČUNA</w:t>
      </w:r>
      <w:r>
        <w:rPr>
          <w:i/>
          <w:spacing w:val="-3"/>
          <w:sz w:val="18"/>
        </w:rPr>
        <w:t xml:space="preserve"> </w:t>
      </w:r>
      <w:proofErr w:type="gramStart"/>
      <w:r>
        <w:rPr>
          <w:i/>
          <w:sz w:val="18"/>
        </w:rPr>
        <w:t>JLP..</w:t>
      </w:r>
      <w:proofErr w:type="gramEnd"/>
      <w:r>
        <w:rPr>
          <w:i/>
          <w:sz w:val="18"/>
        </w:rPr>
        <w:t>,</w:t>
      </w:r>
    </w:p>
    <w:p w:rsidR="006C025B" w:rsidRDefault="00BE726F">
      <w:pPr>
        <w:pStyle w:val="Tijeloteksta"/>
        <w:rPr>
          <w:b w:val="0"/>
          <w:i/>
          <w:sz w:val="20"/>
        </w:rPr>
      </w:pPr>
      <w:r>
        <w:rPr>
          <w:b w:val="0"/>
        </w:rPr>
        <w:br w:type="column"/>
      </w:r>
    </w:p>
    <w:p w:rsidR="006C025B" w:rsidRDefault="00BE726F">
      <w:pPr>
        <w:tabs>
          <w:tab w:val="left" w:pos="2144"/>
        </w:tabs>
        <w:spacing w:before="150"/>
        <w:ind w:left="75"/>
        <w:rPr>
          <w:i/>
          <w:sz w:val="18"/>
        </w:rPr>
      </w:pPr>
      <w:r>
        <w:rPr>
          <w:i/>
          <w:sz w:val="18"/>
        </w:rPr>
        <w:t>DP00002</w:t>
      </w:r>
      <w:r>
        <w:rPr>
          <w:i/>
          <w:sz w:val="18"/>
        </w:rPr>
        <w:tab/>
      </w:r>
      <w:r w:rsidR="004531F2">
        <w:rPr>
          <w:i/>
          <w:sz w:val="18"/>
        </w:rPr>
        <w:t xml:space="preserve">     </w:t>
      </w:r>
      <w:r>
        <w:rPr>
          <w:i/>
          <w:sz w:val="18"/>
        </w:rPr>
        <w:t>4.836.521</w:t>
      </w:r>
    </w:p>
    <w:p w:rsidR="006C025B" w:rsidRDefault="006C025B">
      <w:pPr>
        <w:rPr>
          <w:sz w:val="18"/>
        </w:rPr>
        <w:sectPr w:rsidR="006C025B">
          <w:type w:val="continuous"/>
          <w:pgSz w:w="11900" w:h="16840"/>
          <w:pgMar w:top="2140" w:right="1000" w:bottom="320" w:left="460" w:header="720" w:footer="720" w:gutter="0"/>
          <w:cols w:num="2" w:space="720" w:equalWidth="0">
            <w:col w:w="7075" w:space="40"/>
            <w:col w:w="3325"/>
          </w:cols>
        </w:sectPr>
      </w:pPr>
    </w:p>
    <w:p w:rsidR="006C025B" w:rsidRDefault="004531F2">
      <w:pPr>
        <w:pStyle w:val="Tijeloteksta"/>
        <w:tabs>
          <w:tab w:val="left" w:pos="1124"/>
          <w:tab w:val="left" w:pos="8864"/>
        </w:tabs>
        <w:spacing w:line="206" w:lineRule="exact"/>
        <w:ind w:right="129"/>
        <w:jc w:val="right"/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221615</wp:posOffset>
                </wp:positionV>
                <wp:extent cx="6296025" cy="0"/>
                <wp:effectExtent l="9525" t="6985" r="9525" b="12065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403AA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5pt,17.45pt" to="538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2YoHQ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" strokeweight=".71pt">
                <w10:wrap type="topAndBottom" anchorx="page"/>
              </v:line>
            </w:pict>
          </mc:Fallback>
        </mc:AlternateContent>
      </w:r>
      <w:r w:rsidR="00BE726F">
        <w:t>411</w:t>
      </w:r>
      <w:r w:rsidR="00BE726F">
        <w:tab/>
      </w:r>
      <w:proofErr w:type="spellStart"/>
      <w:r w:rsidR="00BE726F">
        <w:t>Pomoći-korisnici</w:t>
      </w:r>
      <w:proofErr w:type="spellEnd"/>
      <w:r w:rsidR="00BE726F">
        <w:tab/>
      </w:r>
      <w:r w:rsidR="00BE726F">
        <w:rPr>
          <w:w w:val="95"/>
        </w:rPr>
        <w:t>4.836.521</w:t>
      </w:r>
    </w:p>
    <w:p w:rsidR="006C025B" w:rsidRDefault="00BE726F">
      <w:pPr>
        <w:pStyle w:val="Tijeloteksta"/>
        <w:spacing w:after="121"/>
        <w:ind w:right="129"/>
        <w:jc w:val="right"/>
      </w:pPr>
      <w:r>
        <w:rPr>
          <w:w w:val="95"/>
        </w:rPr>
        <w:t>4.836.521</w:t>
      </w:r>
    </w:p>
    <w:p w:rsidR="006C025B" w:rsidRDefault="004531F2">
      <w:pPr>
        <w:pStyle w:val="Tijeloteksta"/>
        <w:spacing w:line="20" w:lineRule="exact"/>
        <w:ind w:left="387"/>
        <w:rPr>
          <w:b w:val="0"/>
          <w:sz w:val="2"/>
        </w:rPr>
      </w:pPr>
      <w:r>
        <w:rPr>
          <w:b w:val="0"/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6296025" cy="9525"/>
                <wp:effectExtent l="13970" t="3810" r="5080" b="5715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525"/>
                          <a:chOff x="0" y="0"/>
                          <a:chExt cx="9915" cy="15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9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34E1D" id="Group 3" o:spid="_x0000_s1026" style="width:495.75pt;height:.75pt;mso-position-horizontal-relative:char;mso-position-vertical-relative:line" coordsize="9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">
                <v:line id="Line 4" o:spid="_x0000_s1027" style="position:absolute;visibility:visible;mso-wrap-style:square" from="0,7" to="991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" strokeweight=".71pt"/>
                <w10:anchorlock/>
              </v:group>
            </w:pict>
          </mc:Fallback>
        </mc:AlternateContent>
      </w:r>
    </w:p>
    <w:p w:rsidR="006C025B" w:rsidRDefault="004531F2">
      <w:pPr>
        <w:pStyle w:val="Naslov1"/>
        <w:spacing w:before="11"/>
        <w:ind w:left="0" w:right="129"/>
        <w:jc w:val="righ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230505</wp:posOffset>
                </wp:positionV>
                <wp:extent cx="6477000" cy="0"/>
                <wp:effectExtent l="9525" t="8255" r="9525" b="10795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33887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5pt,18.15pt" to="538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L9HA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" strokeweight=".71pt">
                <w10:wrap type="topAndBottom" anchorx="page"/>
              </v:line>
            </w:pict>
          </mc:Fallback>
        </mc:AlternateContent>
      </w:r>
      <w:r>
        <w:rPr>
          <w:color w:val="00009F"/>
          <w:spacing w:val="-1"/>
        </w:rPr>
        <w:t>4.836.521</w:t>
      </w:r>
    </w:p>
    <w:p w:rsidR="006C025B" w:rsidRDefault="00BE726F">
      <w:pPr>
        <w:pStyle w:val="Tijeloteksta"/>
        <w:tabs>
          <w:tab w:val="left" w:pos="2336"/>
          <w:tab w:val="left" w:pos="9086"/>
        </w:tabs>
        <w:ind w:right="129"/>
        <w:jc w:val="right"/>
      </w:pPr>
      <w:r>
        <w:rPr>
          <w:color w:val="00009F"/>
        </w:rPr>
        <w:t>Korisnik</w:t>
      </w:r>
      <w:r>
        <w:rPr>
          <w:color w:val="00009F"/>
          <w:spacing w:val="-2"/>
        </w:rPr>
        <w:t xml:space="preserve"> </w:t>
      </w:r>
      <w:r>
        <w:rPr>
          <w:color w:val="00009F"/>
        </w:rPr>
        <w:t>pr.</w:t>
      </w:r>
      <w:r>
        <w:rPr>
          <w:color w:val="00009F"/>
          <w:spacing w:val="13"/>
        </w:rPr>
        <w:t xml:space="preserve"> </w:t>
      </w:r>
      <w:r>
        <w:rPr>
          <w:color w:val="00009F"/>
        </w:rPr>
        <w:t>1007016</w:t>
      </w:r>
      <w:r>
        <w:rPr>
          <w:color w:val="00009F"/>
        </w:rPr>
        <w:tab/>
        <w:t>MZOŠ</w:t>
      </w:r>
      <w:r>
        <w:rPr>
          <w:color w:val="00009F"/>
        </w:rPr>
        <w:tab/>
      </w:r>
      <w:r>
        <w:rPr>
          <w:color w:val="00009F"/>
          <w:w w:val="95"/>
        </w:rPr>
        <w:t>4.836.521</w:t>
      </w:r>
    </w:p>
    <w:p w:rsidR="006C025B" w:rsidRDefault="006C025B">
      <w:pPr>
        <w:pStyle w:val="Tijeloteksta"/>
        <w:spacing w:before="3"/>
        <w:rPr>
          <w:sz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503"/>
        <w:gridCol w:w="3854"/>
        <w:gridCol w:w="2093"/>
        <w:gridCol w:w="2733"/>
      </w:tblGrid>
      <w:tr w:rsidR="006C025B">
        <w:trPr>
          <w:trHeight w:val="1185"/>
        </w:trPr>
        <w:tc>
          <w:tcPr>
            <w:tcW w:w="1019" w:type="dxa"/>
            <w:tcBorders>
              <w:bottom w:val="single" w:sz="6" w:space="0" w:color="FFFFFF"/>
            </w:tcBorders>
            <w:shd w:val="clear" w:color="auto" w:fill="EFEFEF"/>
          </w:tcPr>
          <w:p w:rsidR="006C025B" w:rsidRDefault="00BE726F">
            <w:pPr>
              <w:pStyle w:val="TableParagraph"/>
              <w:spacing w:line="408" w:lineRule="auto"/>
              <w:ind w:left="212" w:right="86" w:firstLine="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Glava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Razdjel</w:t>
            </w:r>
            <w:proofErr w:type="spellEnd"/>
          </w:p>
          <w:p w:rsidR="006C025B" w:rsidRDefault="00BE726F">
            <w:pPr>
              <w:pStyle w:val="TableParagraph"/>
              <w:spacing w:before="6"/>
              <w:ind w:left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Razdjel</w:t>
            </w:r>
            <w:proofErr w:type="spellEnd"/>
          </w:p>
        </w:tc>
        <w:tc>
          <w:tcPr>
            <w:tcW w:w="503" w:type="dxa"/>
            <w:tcBorders>
              <w:bottom w:val="single" w:sz="6" w:space="0" w:color="FFFFFF"/>
            </w:tcBorders>
            <w:shd w:val="clear" w:color="auto" w:fill="EFEFEF"/>
          </w:tcPr>
          <w:p w:rsidR="006C025B" w:rsidRDefault="00BE726F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  <w:p w:rsidR="006C025B" w:rsidRDefault="00BE726F">
            <w:pPr>
              <w:pStyle w:val="TableParagraph"/>
              <w:spacing w:before="16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  <w:p w:rsidR="006C025B" w:rsidRDefault="00BE726F">
            <w:pPr>
              <w:pStyle w:val="TableParagraph"/>
              <w:spacing w:before="175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854" w:type="dxa"/>
            <w:tcBorders>
              <w:bottom w:val="single" w:sz="6" w:space="0" w:color="FFFFFF"/>
            </w:tcBorders>
            <w:shd w:val="clear" w:color="auto" w:fill="EFEFEF"/>
          </w:tcPr>
          <w:p w:rsidR="006C025B" w:rsidRDefault="00BE726F">
            <w:pPr>
              <w:pStyle w:val="TableParagraph"/>
              <w:spacing w:line="408" w:lineRule="auto"/>
              <w:ind w:left="173" w:right="30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MZOŠ </w:t>
            </w:r>
            <w:proofErr w:type="spellStart"/>
            <w:r>
              <w:rPr>
                <w:b/>
                <w:sz w:val="20"/>
              </w:rPr>
              <w:t>MZOŠ</w:t>
            </w:r>
            <w:proofErr w:type="spellEnd"/>
          </w:p>
          <w:p w:rsidR="006C025B" w:rsidRDefault="00BE726F">
            <w:pPr>
              <w:pStyle w:val="TableParagraph"/>
              <w:spacing w:before="6"/>
              <w:ind w:left="1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Upravni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odjel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obrazovanje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kulturu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</w:p>
        </w:tc>
        <w:tc>
          <w:tcPr>
            <w:tcW w:w="2093" w:type="dxa"/>
            <w:tcBorders>
              <w:bottom w:val="single" w:sz="6" w:space="0" w:color="FFFFFF"/>
            </w:tcBorders>
            <w:shd w:val="clear" w:color="auto" w:fill="EFEFEF"/>
          </w:tcPr>
          <w:p w:rsidR="006C025B" w:rsidRDefault="006C025B">
            <w:pPr>
              <w:pStyle w:val="TableParagraph"/>
              <w:rPr>
                <w:b/>
              </w:rPr>
            </w:pPr>
          </w:p>
          <w:p w:rsidR="006C025B" w:rsidRDefault="006C025B">
            <w:pPr>
              <w:pStyle w:val="TableParagraph"/>
              <w:rPr>
                <w:b/>
              </w:rPr>
            </w:pPr>
          </w:p>
          <w:p w:rsidR="006C025B" w:rsidRDefault="006C025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C025B" w:rsidRDefault="00BE726F">
            <w:pPr>
              <w:pStyle w:val="TableParagraph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šport</w:t>
            </w:r>
            <w:proofErr w:type="spellEnd"/>
          </w:p>
        </w:tc>
        <w:tc>
          <w:tcPr>
            <w:tcW w:w="2733" w:type="dxa"/>
            <w:tcBorders>
              <w:bottom w:val="single" w:sz="6" w:space="0" w:color="FFFFFF"/>
            </w:tcBorders>
            <w:shd w:val="clear" w:color="auto" w:fill="EFEFEF"/>
          </w:tcPr>
          <w:p w:rsidR="006C025B" w:rsidRDefault="004531F2">
            <w:pPr>
              <w:pStyle w:val="TableParagraph"/>
              <w:spacing w:line="223" w:lineRule="exact"/>
              <w:ind w:left="15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BE726F">
              <w:rPr>
                <w:b/>
                <w:sz w:val="20"/>
              </w:rPr>
              <w:t>4.836.521</w:t>
            </w:r>
          </w:p>
          <w:p w:rsidR="006C025B" w:rsidRDefault="004531F2" w:rsidP="004531F2">
            <w:pPr>
              <w:pStyle w:val="TableParagraph"/>
              <w:spacing w:before="160"/>
              <w:ind w:left="15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BE726F">
              <w:rPr>
                <w:b/>
                <w:sz w:val="20"/>
              </w:rPr>
              <w:t>4.836.521</w:t>
            </w:r>
          </w:p>
        </w:tc>
      </w:tr>
      <w:tr w:rsidR="006C025B">
        <w:trPr>
          <w:trHeight w:val="405"/>
        </w:trPr>
        <w:tc>
          <w:tcPr>
            <w:tcW w:w="1019" w:type="dxa"/>
            <w:tcBorders>
              <w:top w:val="single" w:sz="6" w:space="0" w:color="FFFFFF"/>
            </w:tcBorders>
            <w:shd w:val="clear" w:color="auto" w:fill="EFEFEF"/>
          </w:tcPr>
          <w:p w:rsidR="006C025B" w:rsidRDefault="00BE726F">
            <w:pPr>
              <w:pStyle w:val="TableParagraph"/>
              <w:spacing w:line="223" w:lineRule="exact"/>
              <w:ind w:left="29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Glava</w:t>
            </w:r>
            <w:proofErr w:type="spellEnd"/>
          </w:p>
        </w:tc>
        <w:tc>
          <w:tcPr>
            <w:tcW w:w="503" w:type="dxa"/>
            <w:tcBorders>
              <w:top w:val="single" w:sz="6" w:space="0" w:color="FFFFFF"/>
            </w:tcBorders>
            <w:shd w:val="clear" w:color="auto" w:fill="EFEFEF"/>
          </w:tcPr>
          <w:p w:rsidR="006C025B" w:rsidRDefault="00BE726F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680" w:type="dxa"/>
            <w:gridSpan w:val="3"/>
            <w:tcBorders>
              <w:top w:val="single" w:sz="6" w:space="0" w:color="FFFFFF"/>
            </w:tcBorders>
            <w:shd w:val="clear" w:color="auto" w:fill="EFEFEF"/>
          </w:tcPr>
          <w:p w:rsidR="006C025B" w:rsidRDefault="00BE726F">
            <w:pPr>
              <w:pStyle w:val="TableParagraph"/>
              <w:spacing w:line="223" w:lineRule="exact"/>
              <w:ind w:left="1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Osnovnoškolsko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obrazovanje</w:t>
            </w:r>
            <w:proofErr w:type="spellEnd"/>
          </w:p>
        </w:tc>
      </w:tr>
    </w:tbl>
    <w:p w:rsidR="006C025B" w:rsidRDefault="00BE726F">
      <w:pPr>
        <w:pStyle w:val="Tijeloteksta"/>
        <w:tabs>
          <w:tab w:val="left" w:pos="2509"/>
        </w:tabs>
        <w:ind w:left="172"/>
      </w:pPr>
      <w:r>
        <w:rPr>
          <w:color w:val="00009F"/>
        </w:rPr>
        <w:t>Korisnik</w:t>
      </w:r>
      <w:r>
        <w:rPr>
          <w:color w:val="00009F"/>
          <w:spacing w:val="-2"/>
        </w:rPr>
        <w:t xml:space="preserve"> </w:t>
      </w:r>
      <w:r>
        <w:rPr>
          <w:color w:val="00009F"/>
        </w:rPr>
        <w:t>pr.</w:t>
      </w:r>
      <w:r>
        <w:rPr>
          <w:color w:val="00009F"/>
          <w:spacing w:val="13"/>
        </w:rPr>
        <w:t xml:space="preserve"> </w:t>
      </w:r>
      <w:r>
        <w:rPr>
          <w:color w:val="00009F"/>
        </w:rPr>
        <w:t>1007016</w:t>
      </w:r>
      <w:r>
        <w:rPr>
          <w:color w:val="00009F"/>
        </w:rPr>
        <w:tab/>
        <w:t>OŠ U</w:t>
      </w:r>
      <w:r>
        <w:rPr>
          <w:color w:val="00009F"/>
          <w:spacing w:val="-2"/>
        </w:rPr>
        <w:t xml:space="preserve"> </w:t>
      </w:r>
      <w:r>
        <w:rPr>
          <w:color w:val="00009F"/>
        </w:rPr>
        <w:t>ĐULOVCU</w:t>
      </w:r>
    </w:p>
    <w:p w:rsidR="006C025B" w:rsidRDefault="006C025B">
      <w:pPr>
        <w:pStyle w:val="Tijeloteksta"/>
        <w:rPr>
          <w:sz w:val="20"/>
        </w:rPr>
      </w:pPr>
    </w:p>
    <w:p w:rsidR="006C025B" w:rsidRDefault="006C025B">
      <w:pPr>
        <w:pStyle w:val="Tijeloteksta"/>
        <w:rPr>
          <w:sz w:val="20"/>
        </w:rPr>
      </w:pPr>
    </w:p>
    <w:p w:rsidR="006C025B" w:rsidRDefault="006C025B">
      <w:pPr>
        <w:pStyle w:val="Tijeloteksta"/>
        <w:spacing w:before="6"/>
        <w:rPr>
          <w:sz w:val="15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5720"/>
        <w:gridCol w:w="1643"/>
        <w:gridCol w:w="1641"/>
      </w:tblGrid>
      <w:tr w:rsidR="006C025B">
        <w:trPr>
          <w:trHeight w:val="243"/>
        </w:trPr>
        <w:tc>
          <w:tcPr>
            <w:tcW w:w="913" w:type="dxa"/>
          </w:tcPr>
          <w:p w:rsidR="006C025B" w:rsidRDefault="00BE726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5720" w:type="dxa"/>
          </w:tcPr>
          <w:p w:rsidR="006C025B" w:rsidRDefault="00BE726F">
            <w:pPr>
              <w:pStyle w:val="TableParagraph"/>
              <w:spacing w:line="201" w:lineRule="exact"/>
              <w:ind w:left="2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3284" w:type="dxa"/>
            <w:gridSpan w:val="2"/>
          </w:tcPr>
          <w:p w:rsidR="006C025B" w:rsidRDefault="006C02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025B">
        <w:trPr>
          <w:trHeight w:val="242"/>
        </w:trPr>
        <w:tc>
          <w:tcPr>
            <w:tcW w:w="913" w:type="dxa"/>
          </w:tcPr>
          <w:p w:rsidR="006C025B" w:rsidRDefault="00BE726F">
            <w:pPr>
              <w:pStyle w:val="TableParagraph"/>
              <w:spacing w:before="36" w:line="18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671110</w:t>
            </w:r>
          </w:p>
        </w:tc>
        <w:tc>
          <w:tcPr>
            <w:tcW w:w="5720" w:type="dxa"/>
          </w:tcPr>
          <w:p w:rsidR="006C025B" w:rsidRDefault="00BE726F">
            <w:pPr>
              <w:pStyle w:val="TableParagraph"/>
              <w:spacing w:before="36" w:line="187" w:lineRule="exact"/>
              <w:ind w:left="211"/>
              <w:rPr>
                <w:i/>
                <w:sz w:val="18"/>
              </w:rPr>
            </w:pPr>
            <w:r>
              <w:rPr>
                <w:i/>
                <w:sz w:val="18"/>
              </w:rPr>
              <w:t>PRIHODI IZ NADLEŽNOG PRORAČUNA ZA FINANCIRANJE</w:t>
            </w:r>
          </w:p>
        </w:tc>
        <w:tc>
          <w:tcPr>
            <w:tcW w:w="1643" w:type="dxa"/>
          </w:tcPr>
          <w:p w:rsidR="006C025B" w:rsidRDefault="00BE726F">
            <w:pPr>
              <w:pStyle w:val="TableParagraph"/>
              <w:spacing w:before="36" w:line="187" w:lineRule="exact"/>
              <w:ind w:left="162"/>
              <w:rPr>
                <w:i/>
                <w:sz w:val="18"/>
              </w:rPr>
            </w:pPr>
            <w:r>
              <w:rPr>
                <w:i/>
                <w:sz w:val="18"/>
              </w:rPr>
              <w:t>PP00107</w:t>
            </w:r>
          </w:p>
        </w:tc>
        <w:tc>
          <w:tcPr>
            <w:tcW w:w="1641" w:type="dxa"/>
          </w:tcPr>
          <w:p w:rsidR="006C025B" w:rsidRDefault="00BE726F" w:rsidP="004531F2">
            <w:pPr>
              <w:pStyle w:val="TableParagraph"/>
              <w:spacing w:before="36" w:line="187" w:lineRule="exact"/>
              <w:ind w:right="1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32.650</w:t>
            </w:r>
          </w:p>
        </w:tc>
      </w:tr>
      <w:tr w:rsidR="006C025B">
        <w:trPr>
          <w:trHeight w:val="405"/>
        </w:trPr>
        <w:tc>
          <w:tcPr>
            <w:tcW w:w="913" w:type="dxa"/>
          </w:tcPr>
          <w:p w:rsidR="006C025B" w:rsidRDefault="006C025B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025B" w:rsidRDefault="00BE726F">
            <w:pPr>
              <w:pStyle w:val="TableParagraph"/>
              <w:spacing w:line="18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671110</w:t>
            </w:r>
          </w:p>
        </w:tc>
        <w:tc>
          <w:tcPr>
            <w:tcW w:w="5720" w:type="dxa"/>
          </w:tcPr>
          <w:p w:rsidR="006C025B" w:rsidRDefault="00BE726F">
            <w:pPr>
              <w:pStyle w:val="TableParagraph"/>
              <w:spacing w:line="200" w:lineRule="exact"/>
              <w:ind w:left="21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RASHODA POSLOVANJA - </w:t>
            </w:r>
            <w:proofErr w:type="spellStart"/>
            <w:r>
              <w:rPr>
                <w:i/>
                <w:sz w:val="18"/>
              </w:rPr>
              <w:t>iznad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standarda</w:t>
            </w:r>
            <w:proofErr w:type="spellEnd"/>
            <w:r>
              <w:rPr>
                <w:i/>
                <w:sz w:val="18"/>
              </w:rPr>
              <w:t>,</w:t>
            </w:r>
          </w:p>
          <w:p w:rsidR="006C025B" w:rsidRDefault="00BE726F">
            <w:pPr>
              <w:pStyle w:val="TableParagraph"/>
              <w:spacing w:line="185" w:lineRule="exact"/>
              <w:ind w:left="211"/>
              <w:rPr>
                <w:i/>
                <w:sz w:val="18"/>
              </w:rPr>
            </w:pPr>
            <w:r>
              <w:rPr>
                <w:i/>
                <w:sz w:val="18"/>
              </w:rPr>
              <w:t>PRIHODI IZ NADLEŽNOG PRORAČUNA ZA FINANCIRANJE</w:t>
            </w:r>
          </w:p>
        </w:tc>
        <w:tc>
          <w:tcPr>
            <w:tcW w:w="1643" w:type="dxa"/>
          </w:tcPr>
          <w:p w:rsidR="006C025B" w:rsidRDefault="006C025B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025B" w:rsidRDefault="00BE726F">
            <w:pPr>
              <w:pStyle w:val="TableParagraph"/>
              <w:spacing w:line="187" w:lineRule="exact"/>
              <w:ind w:left="162"/>
              <w:rPr>
                <w:i/>
                <w:sz w:val="18"/>
              </w:rPr>
            </w:pPr>
            <w:r>
              <w:rPr>
                <w:i/>
                <w:sz w:val="18"/>
              </w:rPr>
              <w:t>PP00107</w:t>
            </w:r>
          </w:p>
        </w:tc>
        <w:tc>
          <w:tcPr>
            <w:tcW w:w="1641" w:type="dxa"/>
          </w:tcPr>
          <w:p w:rsidR="006C025B" w:rsidRDefault="006C025B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025B" w:rsidRDefault="00BE726F" w:rsidP="004531F2">
            <w:pPr>
              <w:pStyle w:val="TableParagraph"/>
              <w:spacing w:line="187" w:lineRule="exact"/>
              <w:ind w:right="1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334</w:t>
            </w:r>
          </w:p>
        </w:tc>
      </w:tr>
      <w:tr w:rsidR="006C025B">
        <w:trPr>
          <w:trHeight w:val="541"/>
        </w:trPr>
        <w:tc>
          <w:tcPr>
            <w:tcW w:w="913" w:type="dxa"/>
            <w:tcBorders>
              <w:bottom w:val="single" w:sz="6" w:space="0" w:color="000000"/>
            </w:tcBorders>
          </w:tcPr>
          <w:p w:rsidR="006C025B" w:rsidRDefault="006C025B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025B" w:rsidRDefault="00BE726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5720" w:type="dxa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line="200" w:lineRule="exact"/>
              <w:ind w:left="21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RASHODA POSLOVANJA - </w:t>
            </w:r>
            <w:proofErr w:type="spellStart"/>
            <w:r>
              <w:rPr>
                <w:i/>
                <w:sz w:val="18"/>
              </w:rPr>
              <w:t>iznad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standarda</w:t>
            </w:r>
            <w:proofErr w:type="spellEnd"/>
            <w:r>
              <w:rPr>
                <w:i/>
                <w:sz w:val="18"/>
              </w:rPr>
              <w:t>,</w:t>
            </w:r>
          </w:p>
          <w:p w:rsidR="006C025B" w:rsidRDefault="00BE726F">
            <w:pPr>
              <w:pStyle w:val="TableParagraph"/>
              <w:spacing w:line="206" w:lineRule="exact"/>
              <w:ind w:left="2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</w:p>
        </w:tc>
        <w:tc>
          <w:tcPr>
            <w:tcW w:w="1643" w:type="dxa"/>
            <w:tcBorders>
              <w:bottom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 w:rsidR="006C025B" w:rsidRDefault="006C025B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025B" w:rsidRDefault="00BE726F" w:rsidP="004531F2"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32.984</w:t>
            </w:r>
          </w:p>
        </w:tc>
      </w:tr>
      <w:tr w:rsidR="006C025B">
        <w:trPr>
          <w:trHeight w:val="257"/>
        </w:trPr>
        <w:tc>
          <w:tcPr>
            <w:tcW w:w="913" w:type="dxa"/>
            <w:tcBorders>
              <w:top w:val="single" w:sz="6" w:space="0" w:color="000000"/>
            </w:tcBorders>
          </w:tcPr>
          <w:p w:rsidR="006C025B" w:rsidRDefault="00BE726F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111</w:t>
            </w:r>
          </w:p>
        </w:tc>
        <w:tc>
          <w:tcPr>
            <w:tcW w:w="5720" w:type="dxa"/>
            <w:tcBorders>
              <w:top w:val="single" w:sz="6" w:space="0" w:color="000000"/>
            </w:tcBorders>
          </w:tcPr>
          <w:p w:rsidR="006C025B" w:rsidRDefault="00BE726F">
            <w:pPr>
              <w:pStyle w:val="TableParagraph"/>
              <w:spacing w:before="16"/>
              <w:ind w:left="2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  <w:r>
              <w:rPr>
                <w:b/>
                <w:sz w:val="18"/>
              </w:rPr>
              <w:t>-KORISNICI</w:t>
            </w:r>
          </w:p>
        </w:tc>
        <w:tc>
          <w:tcPr>
            <w:tcW w:w="1643" w:type="dxa"/>
            <w:tcBorders>
              <w:top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25B">
        <w:trPr>
          <w:trHeight w:val="277"/>
        </w:trPr>
        <w:tc>
          <w:tcPr>
            <w:tcW w:w="913" w:type="dxa"/>
          </w:tcPr>
          <w:p w:rsidR="006C025B" w:rsidRDefault="00BE726F">
            <w:pPr>
              <w:pStyle w:val="TableParagraph"/>
              <w:spacing w:before="28"/>
              <w:rPr>
                <w:i/>
                <w:sz w:val="18"/>
              </w:rPr>
            </w:pPr>
            <w:r>
              <w:rPr>
                <w:i/>
                <w:sz w:val="18"/>
              </w:rPr>
              <w:t>641320</w:t>
            </w:r>
          </w:p>
        </w:tc>
        <w:tc>
          <w:tcPr>
            <w:tcW w:w="5720" w:type="dxa"/>
          </w:tcPr>
          <w:p w:rsidR="006C025B" w:rsidRDefault="00BE726F">
            <w:pPr>
              <w:pStyle w:val="TableParagraph"/>
              <w:spacing w:before="28"/>
              <w:ind w:left="211"/>
              <w:rPr>
                <w:i/>
                <w:sz w:val="18"/>
              </w:rPr>
            </w:pPr>
            <w:r>
              <w:rPr>
                <w:i/>
                <w:sz w:val="18"/>
              </w:rPr>
              <w:t>KAMATE NA DEPOZITE PO VIĐENJU,</w:t>
            </w:r>
          </w:p>
        </w:tc>
        <w:tc>
          <w:tcPr>
            <w:tcW w:w="1643" w:type="dxa"/>
          </w:tcPr>
          <w:p w:rsidR="006C025B" w:rsidRDefault="00BE726F">
            <w:pPr>
              <w:pStyle w:val="TableParagraph"/>
              <w:spacing w:before="28"/>
              <w:ind w:left="162"/>
              <w:rPr>
                <w:i/>
                <w:sz w:val="18"/>
              </w:rPr>
            </w:pPr>
            <w:r>
              <w:rPr>
                <w:i/>
                <w:sz w:val="18"/>
              </w:rPr>
              <w:t>VP00131</w:t>
            </w:r>
          </w:p>
        </w:tc>
        <w:tc>
          <w:tcPr>
            <w:tcW w:w="1641" w:type="dxa"/>
          </w:tcPr>
          <w:p w:rsidR="006C025B" w:rsidRDefault="00BE726F" w:rsidP="004531F2">
            <w:pPr>
              <w:pStyle w:val="TableParagraph"/>
              <w:spacing w:before="28"/>
              <w:ind w:right="1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30</w:t>
            </w:r>
          </w:p>
        </w:tc>
      </w:tr>
      <w:tr w:rsidR="006C025B">
        <w:trPr>
          <w:trHeight w:val="379"/>
        </w:trPr>
        <w:tc>
          <w:tcPr>
            <w:tcW w:w="913" w:type="dxa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sz w:val="18"/>
              </w:rPr>
              <w:t>111</w:t>
            </w:r>
          </w:p>
        </w:tc>
        <w:tc>
          <w:tcPr>
            <w:tcW w:w="5720" w:type="dxa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36"/>
              <w:ind w:left="2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primici</w:t>
            </w:r>
            <w:proofErr w:type="spellEnd"/>
            <w:r>
              <w:rPr>
                <w:b/>
                <w:sz w:val="18"/>
              </w:rPr>
              <w:t>-KORISNICI</w:t>
            </w:r>
          </w:p>
        </w:tc>
        <w:tc>
          <w:tcPr>
            <w:tcW w:w="1643" w:type="dxa"/>
            <w:tcBorders>
              <w:bottom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 w:rsidR="006C025B" w:rsidRDefault="00BE726F" w:rsidP="004531F2"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</w:t>
            </w:r>
          </w:p>
        </w:tc>
      </w:tr>
      <w:tr w:rsidR="006C025B">
        <w:trPr>
          <w:trHeight w:val="265"/>
        </w:trPr>
        <w:tc>
          <w:tcPr>
            <w:tcW w:w="913" w:type="dxa"/>
            <w:tcBorders>
              <w:top w:val="single" w:sz="6" w:space="0" w:color="000000"/>
            </w:tcBorders>
          </w:tcPr>
          <w:p w:rsidR="006C025B" w:rsidRDefault="00BE726F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121</w:t>
            </w:r>
          </w:p>
        </w:tc>
        <w:tc>
          <w:tcPr>
            <w:tcW w:w="5720" w:type="dxa"/>
            <w:tcBorders>
              <w:top w:val="single" w:sz="6" w:space="0" w:color="000000"/>
            </w:tcBorders>
          </w:tcPr>
          <w:p w:rsidR="006C025B" w:rsidRDefault="00BE726F">
            <w:pPr>
              <w:pStyle w:val="TableParagraph"/>
              <w:spacing w:before="16"/>
              <w:ind w:left="2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decentralizirane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funkcije</w:t>
            </w:r>
            <w:proofErr w:type="spellEnd"/>
            <w:r>
              <w:rPr>
                <w:b/>
                <w:sz w:val="18"/>
              </w:rPr>
              <w:t>-OŠ</w:t>
            </w:r>
          </w:p>
        </w:tc>
        <w:tc>
          <w:tcPr>
            <w:tcW w:w="1643" w:type="dxa"/>
            <w:tcBorders>
              <w:top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25B">
        <w:trPr>
          <w:trHeight w:val="769"/>
        </w:trPr>
        <w:tc>
          <w:tcPr>
            <w:tcW w:w="913" w:type="dxa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36"/>
              <w:rPr>
                <w:i/>
                <w:sz w:val="18"/>
              </w:rPr>
            </w:pPr>
            <w:r>
              <w:rPr>
                <w:i/>
                <w:sz w:val="18"/>
              </w:rPr>
              <w:t>671110</w:t>
            </w:r>
          </w:p>
          <w:p w:rsidR="006C025B" w:rsidRDefault="006C025B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025B" w:rsidRDefault="00BE726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121</w:t>
            </w:r>
          </w:p>
        </w:tc>
        <w:tc>
          <w:tcPr>
            <w:tcW w:w="5720" w:type="dxa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41" w:line="232" w:lineRule="auto"/>
              <w:ind w:left="211"/>
              <w:rPr>
                <w:i/>
                <w:sz w:val="18"/>
              </w:rPr>
            </w:pPr>
            <w:r>
              <w:rPr>
                <w:i/>
                <w:sz w:val="18"/>
              </w:rPr>
              <w:t>PRIHODI IZ NADLEŽNOG PRORAČUNA ZA FINANCIRANJE RASHODA POSLOVANJA,</w:t>
            </w:r>
          </w:p>
          <w:p w:rsidR="006C025B" w:rsidRDefault="00BE726F">
            <w:pPr>
              <w:pStyle w:val="TableParagraph"/>
              <w:spacing w:line="205" w:lineRule="exact"/>
              <w:ind w:left="2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decentralizirane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funkcije</w:t>
            </w:r>
            <w:proofErr w:type="spellEnd"/>
            <w:r>
              <w:rPr>
                <w:b/>
                <w:sz w:val="18"/>
              </w:rPr>
              <w:t>-OŠ</w:t>
            </w:r>
          </w:p>
        </w:tc>
        <w:tc>
          <w:tcPr>
            <w:tcW w:w="1643" w:type="dxa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36"/>
              <w:ind w:left="162"/>
              <w:rPr>
                <w:i/>
                <w:sz w:val="18"/>
              </w:rPr>
            </w:pPr>
            <w:r>
              <w:rPr>
                <w:i/>
                <w:sz w:val="18"/>
              </w:rPr>
              <w:t>PP00106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 w:rsidR="006C025B" w:rsidRDefault="004531F2">
            <w:pPr>
              <w:pStyle w:val="TableParagraph"/>
              <w:spacing w:before="36"/>
              <w:ind w:left="73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  <w:r w:rsidR="00BE726F">
              <w:rPr>
                <w:i/>
                <w:sz w:val="18"/>
              </w:rPr>
              <w:t>459.005</w:t>
            </w:r>
          </w:p>
          <w:p w:rsidR="006C025B" w:rsidRDefault="006C025B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025B" w:rsidRDefault="004531F2" w:rsidP="004531F2">
            <w:pPr>
              <w:pStyle w:val="TableParagraph"/>
              <w:ind w:left="7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  <w:r w:rsidR="00BE726F">
              <w:rPr>
                <w:b/>
                <w:sz w:val="18"/>
              </w:rPr>
              <w:t>459.005</w:t>
            </w:r>
          </w:p>
        </w:tc>
      </w:tr>
      <w:tr w:rsidR="006C025B">
        <w:trPr>
          <w:trHeight w:val="265"/>
        </w:trPr>
        <w:tc>
          <w:tcPr>
            <w:tcW w:w="913" w:type="dxa"/>
            <w:tcBorders>
              <w:top w:val="single" w:sz="6" w:space="0" w:color="000000"/>
            </w:tcBorders>
          </w:tcPr>
          <w:p w:rsidR="006C025B" w:rsidRDefault="00BE726F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5720" w:type="dxa"/>
            <w:tcBorders>
              <w:top w:val="single" w:sz="6" w:space="0" w:color="000000"/>
            </w:tcBorders>
          </w:tcPr>
          <w:p w:rsidR="006C025B" w:rsidRDefault="00BE726F">
            <w:pPr>
              <w:pStyle w:val="TableParagraph"/>
              <w:spacing w:before="16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OSTALI I VLASTITI PRIHODI PRORAČUNSKIH KORISNIKA</w:t>
            </w:r>
          </w:p>
        </w:tc>
        <w:tc>
          <w:tcPr>
            <w:tcW w:w="1643" w:type="dxa"/>
            <w:tcBorders>
              <w:top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25B">
        <w:trPr>
          <w:trHeight w:val="285"/>
        </w:trPr>
        <w:tc>
          <w:tcPr>
            <w:tcW w:w="913" w:type="dxa"/>
          </w:tcPr>
          <w:p w:rsidR="006C025B" w:rsidRDefault="00BE726F">
            <w:pPr>
              <w:pStyle w:val="TableParagraph"/>
              <w:spacing w:before="36"/>
              <w:rPr>
                <w:i/>
                <w:sz w:val="18"/>
              </w:rPr>
            </w:pPr>
            <w:r>
              <w:rPr>
                <w:i/>
                <w:sz w:val="18"/>
              </w:rPr>
              <w:t>661410</w:t>
            </w:r>
          </w:p>
        </w:tc>
        <w:tc>
          <w:tcPr>
            <w:tcW w:w="5720" w:type="dxa"/>
          </w:tcPr>
          <w:p w:rsidR="006C025B" w:rsidRDefault="00BE726F">
            <w:pPr>
              <w:pStyle w:val="TableParagraph"/>
              <w:spacing w:before="36"/>
              <w:ind w:left="211"/>
              <w:rPr>
                <w:i/>
                <w:sz w:val="18"/>
              </w:rPr>
            </w:pPr>
            <w:r>
              <w:rPr>
                <w:i/>
                <w:sz w:val="18"/>
              </w:rPr>
              <w:t>PRIHODI OD PRODANIH PROIZVODA,</w:t>
            </w:r>
          </w:p>
        </w:tc>
        <w:tc>
          <w:tcPr>
            <w:tcW w:w="1643" w:type="dxa"/>
          </w:tcPr>
          <w:p w:rsidR="006C025B" w:rsidRDefault="00BE726F">
            <w:pPr>
              <w:pStyle w:val="TableParagraph"/>
              <w:spacing w:before="36"/>
              <w:ind w:left="162"/>
              <w:rPr>
                <w:i/>
                <w:sz w:val="18"/>
              </w:rPr>
            </w:pPr>
            <w:r>
              <w:rPr>
                <w:i/>
                <w:sz w:val="18"/>
              </w:rPr>
              <w:t>VP00133</w:t>
            </w:r>
          </w:p>
        </w:tc>
        <w:tc>
          <w:tcPr>
            <w:tcW w:w="1641" w:type="dxa"/>
          </w:tcPr>
          <w:p w:rsidR="006C025B" w:rsidRDefault="00BE726F" w:rsidP="004531F2">
            <w:pPr>
              <w:pStyle w:val="TableParagraph"/>
              <w:spacing w:before="36"/>
              <w:ind w:right="1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2.000</w:t>
            </w:r>
          </w:p>
        </w:tc>
      </w:tr>
      <w:tr w:rsidR="006C025B">
        <w:trPr>
          <w:trHeight w:val="285"/>
        </w:trPr>
        <w:tc>
          <w:tcPr>
            <w:tcW w:w="913" w:type="dxa"/>
          </w:tcPr>
          <w:p w:rsidR="006C025B" w:rsidRDefault="00BE726F">
            <w:pPr>
              <w:pStyle w:val="TableParagraph"/>
              <w:spacing w:before="36"/>
              <w:rPr>
                <w:i/>
                <w:sz w:val="18"/>
              </w:rPr>
            </w:pPr>
            <w:r>
              <w:rPr>
                <w:i/>
                <w:sz w:val="18"/>
              </w:rPr>
              <w:t>661420</w:t>
            </w:r>
          </w:p>
        </w:tc>
        <w:tc>
          <w:tcPr>
            <w:tcW w:w="5720" w:type="dxa"/>
          </w:tcPr>
          <w:p w:rsidR="006C025B" w:rsidRDefault="00BE726F">
            <w:pPr>
              <w:pStyle w:val="TableParagraph"/>
              <w:spacing w:before="36"/>
              <w:ind w:left="211"/>
              <w:rPr>
                <w:i/>
                <w:sz w:val="18"/>
              </w:rPr>
            </w:pPr>
            <w:r>
              <w:rPr>
                <w:i/>
                <w:sz w:val="18"/>
              </w:rPr>
              <w:t>PRIHODI OD PRODAJE ROBE,</w:t>
            </w:r>
          </w:p>
        </w:tc>
        <w:tc>
          <w:tcPr>
            <w:tcW w:w="1643" w:type="dxa"/>
          </w:tcPr>
          <w:p w:rsidR="006C025B" w:rsidRDefault="00BE726F">
            <w:pPr>
              <w:pStyle w:val="TableParagraph"/>
              <w:spacing w:before="36"/>
              <w:ind w:left="162"/>
              <w:rPr>
                <w:i/>
                <w:sz w:val="18"/>
              </w:rPr>
            </w:pPr>
            <w:r>
              <w:rPr>
                <w:i/>
                <w:sz w:val="18"/>
              </w:rPr>
              <w:t>VP00134</w:t>
            </w:r>
          </w:p>
        </w:tc>
        <w:tc>
          <w:tcPr>
            <w:tcW w:w="1641" w:type="dxa"/>
          </w:tcPr>
          <w:p w:rsidR="006C025B" w:rsidRDefault="00BE726F" w:rsidP="004531F2">
            <w:pPr>
              <w:pStyle w:val="TableParagraph"/>
              <w:spacing w:before="36"/>
              <w:ind w:right="1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500</w:t>
            </w:r>
          </w:p>
        </w:tc>
      </w:tr>
      <w:tr w:rsidR="006C025B">
        <w:trPr>
          <w:trHeight w:val="379"/>
        </w:trPr>
        <w:tc>
          <w:tcPr>
            <w:tcW w:w="913" w:type="dxa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5720" w:type="dxa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36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OSTALI I VLASTITI PRIHODI PRORAČUNSKIH KORISNIKA</w:t>
            </w:r>
          </w:p>
        </w:tc>
        <w:tc>
          <w:tcPr>
            <w:tcW w:w="1643" w:type="dxa"/>
            <w:tcBorders>
              <w:bottom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 w:rsidR="006C025B" w:rsidRDefault="00BE726F" w:rsidP="004531F2"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2.500</w:t>
            </w:r>
          </w:p>
        </w:tc>
      </w:tr>
      <w:tr w:rsidR="006C025B">
        <w:trPr>
          <w:trHeight w:val="257"/>
        </w:trPr>
        <w:tc>
          <w:tcPr>
            <w:tcW w:w="913" w:type="dxa"/>
            <w:tcBorders>
              <w:top w:val="single" w:sz="6" w:space="0" w:color="000000"/>
            </w:tcBorders>
          </w:tcPr>
          <w:p w:rsidR="006C025B" w:rsidRDefault="00BE726F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341</w:t>
            </w:r>
          </w:p>
        </w:tc>
        <w:tc>
          <w:tcPr>
            <w:tcW w:w="5720" w:type="dxa"/>
            <w:tcBorders>
              <w:top w:val="single" w:sz="6" w:space="0" w:color="000000"/>
            </w:tcBorders>
          </w:tcPr>
          <w:p w:rsidR="006C025B" w:rsidRDefault="00BE726F">
            <w:pPr>
              <w:pStyle w:val="TableParagraph"/>
              <w:spacing w:before="16"/>
              <w:ind w:left="2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aktivne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mjere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zapošljavanja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korisnici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25B">
        <w:trPr>
          <w:trHeight w:val="277"/>
        </w:trPr>
        <w:tc>
          <w:tcPr>
            <w:tcW w:w="913" w:type="dxa"/>
          </w:tcPr>
          <w:p w:rsidR="006C025B" w:rsidRDefault="00BE726F">
            <w:pPr>
              <w:pStyle w:val="TableParagraph"/>
              <w:spacing w:before="28"/>
              <w:rPr>
                <w:i/>
                <w:sz w:val="18"/>
              </w:rPr>
            </w:pPr>
            <w:r>
              <w:rPr>
                <w:i/>
                <w:sz w:val="18"/>
              </w:rPr>
              <w:t>634140</w:t>
            </w:r>
          </w:p>
        </w:tc>
        <w:tc>
          <w:tcPr>
            <w:tcW w:w="5720" w:type="dxa"/>
          </w:tcPr>
          <w:p w:rsidR="006C025B" w:rsidRDefault="00BE726F">
            <w:pPr>
              <w:pStyle w:val="TableParagraph"/>
              <w:spacing w:before="28"/>
              <w:ind w:left="211"/>
              <w:rPr>
                <w:i/>
                <w:sz w:val="18"/>
              </w:rPr>
            </w:pPr>
            <w:r>
              <w:rPr>
                <w:i/>
                <w:sz w:val="18"/>
              </w:rPr>
              <w:t>TEKUĆE POMOĆI OD HZMO-A, HZZ-A I HZZO-A,</w:t>
            </w:r>
          </w:p>
        </w:tc>
        <w:tc>
          <w:tcPr>
            <w:tcW w:w="1643" w:type="dxa"/>
          </w:tcPr>
          <w:p w:rsidR="006C025B" w:rsidRDefault="00BE726F">
            <w:pPr>
              <w:pStyle w:val="TableParagraph"/>
              <w:spacing w:before="28"/>
              <w:ind w:left="162"/>
              <w:rPr>
                <w:i/>
                <w:sz w:val="18"/>
              </w:rPr>
            </w:pPr>
            <w:r>
              <w:rPr>
                <w:i/>
                <w:sz w:val="18"/>
              </w:rPr>
              <w:t>VP00206</w:t>
            </w:r>
          </w:p>
        </w:tc>
        <w:tc>
          <w:tcPr>
            <w:tcW w:w="1641" w:type="dxa"/>
          </w:tcPr>
          <w:p w:rsidR="006C025B" w:rsidRDefault="00BE726F" w:rsidP="004531F2">
            <w:pPr>
              <w:pStyle w:val="TableParagraph"/>
              <w:spacing w:before="28"/>
              <w:ind w:right="1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4.683</w:t>
            </w:r>
          </w:p>
        </w:tc>
      </w:tr>
      <w:tr w:rsidR="006C025B">
        <w:trPr>
          <w:trHeight w:val="379"/>
        </w:trPr>
        <w:tc>
          <w:tcPr>
            <w:tcW w:w="913" w:type="dxa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sz w:val="18"/>
              </w:rPr>
              <w:t>341</w:t>
            </w:r>
          </w:p>
        </w:tc>
        <w:tc>
          <w:tcPr>
            <w:tcW w:w="5720" w:type="dxa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36"/>
              <w:ind w:left="2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aktivne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mjere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zapošljavanja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korisnici</w:t>
            </w:r>
            <w:proofErr w:type="spellEnd"/>
          </w:p>
        </w:tc>
        <w:tc>
          <w:tcPr>
            <w:tcW w:w="1643" w:type="dxa"/>
            <w:tcBorders>
              <w:bottom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 w:rsidR="006C025B" w:rsidRDefault="00BE726F" w:rsidP="004531F2">
            <w:pPr>
              <w:pStyle w:val="TableParagraph"/>
              <w:spacing w:before="3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4.683</w:t>
            </w:r>
          </w:p>
        </w:tc>
      </w:tr>
      <w:tr w:rsidR="006C025B">
        <w:trPr>
          <w:trHeight w:val="265"/>
        </w:trPr>
        <w:tc>
          <w:tcPr>
            <w:tcW w:w="913" w:type="dxa"/>
            <w:tcBorders>
              <w:top w:val="single" w:sz="6" w:space="0" w:color="000000"/>
            </w:tcBorders>
          </w:tcPr>
          <w:p w:rsidR="006C025B" w:rsidRDefault="00BE726F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720" w:type="dxa"/>
            <w:tcBorders>
              <w:top w:val="single" w:sz="6" w:space="0" w:color="000000"/>
            </w:tcBorders>
          </w:tcPr>
          <w:p w:rsidR="006C025B" w:rsidRDefault="00BE726F">
            <w:pPr>
              <w:pStyle w:val="TableParagraph"/>
              <w:spacing w:before="16"/>
              <w:ind w:left="2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posebne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namjene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korisnici</w:t>
            </w:r>
            <w:proofErr w:type="spellEnd"/>
          </w:p>
        </w:tc>
        <w:tc>
          <w:tcPr>
            <w:tcW w:w="1643" w:type="dxa"/>
            <w:tcBorders>
              <w:top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  <w:tcBorders>
              <w:top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25B">
        <w:trPr>
          <w:trHeight w:val="285"/>
        </w:trPr>
        <w:tc>
          <w:tcPr>
            <w:tcW w:w="913" w:type="dxa"/>
          </w:tcPr>
          <w:p w:rsidR="006C025B" w:rsidRDefault="00BE726F">
            <w:pPr>
              <w:pStyle w:val="TableParagraph"/>
              <w:spacing w:before="36"/>
              <w:rPr>
                <w:i/>
                <w:sz w:val="18"/>
              </w:rPr>
            </w:pPr>
            <w:r>
              <w:rPr>
                <w:i/>
                <w:sz w:val="18"/>
              </w:rPr>
              <w:t>652640</w:t>
            </w:r>
          </w:p>
        </w:tc>
        <w:tc>
          <w:tcPr>
            <w:tcW w:w="5720" w:type="dxa"/>
          </w:tcPr>
          <w:p w:rsidR="006C025B" w:rsidRDefault="00BE726F">
            <w:pPr>
              <w:pStyle w:val="TableParagraph"/>
              <w:spacing w:before="36"/>
              <w:ind w:left="211"/>
              <w:rPr>
                <w:i/>
                <w:sz w:val="18"/>
              </w:rPr>
            </w:pPr>
            <w:r>
              <w:rPr>
                <w:i/>
                <w:sz w:val="18"/>
              </w:rPr>
              <w:t>SUFINANCIRANJE CIJENE USLUGE, PARTICIPACIJE I SLIČNO,</w:t>
            </w:r>
          </w:p>
        </w:tc>
        <w:tc>
          <w:tcPr>
            <w:tcW w:w="1643" w:type="dxa"/>
          </w:tcPr>
          <w:p w:rsidR="006C025B" w:rsidRDefault="00BE726F">
            <w:pPr>
              <w:pStyle w:val="TableParagraph"/>
              <w:spacing w:before="36"/>
              <w:ind w:left="162"/>
              <w:rPr>
                <w:i/>
                <w:sz w:val="18"/>
              </w:rPr>
            </w:pPr>
            <w:r>
              <w:rPr>
                <w:i/>
                <w:sz w:val="18"/>
              </w:rPr>
              <w:t>VP00132</w:t>
            </w:r>
          </w:p>
        </w:tc>
        <w:tc>
          <w:tcPr>
            <w:tcW w:w="1641" w:type="dxa"/>
          </w:tcPr>
          <w:p w:rsidR="006C025B" w:rsidRDefault="00BE726F" w:rsidP="004531F2">
            <w:pPr>
              <w:pStyle w:val="TableParagraph"/>
              <w:spacing w:before="36"/>
              <w:ind w:right="1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27.061</w:t>
            </w:r>
          </w:p>
        </w:tc>
      </w:tr>
      <w:tr w:rsidR="006C025B">
        <w:trPr>
          <w:trHeight w:val="285"/>
        </w:trPr>
        <w:tc>
          <w:tcPr>
            <w:tcW w:w="913" w:type="dxa"/>
          </w:tcPr>
          <w:p w:rsidR="006C025B" w:rsidRDefault="00BE726F">
            <w:pPr>
              <w:pStyle w:val="TableParagraph"/>
              <w:spacing w:before="36"/>
              <w:rPr>
                <w:i/>
                <w:sz w:val="18"/>
              </w:rPr>
            </w:pPr>
            <w:r>
              <w:rPr>
                <w:i/>
                <w:sz w:val="18"/>
              </w:rPr>
              <w:t>652640</w:t>
            </w:r>
          </w:p>
        </w:tc>
        <w:tc>
          <w:tcPr>
            <w:tcW w:w="5720" w:type="dxa"/>
          </w:tcPr>
          <w:p w:rsidR="006C025B" w:rsidRDefault="00BE726F">
            <w:pPr>
              <w:pStyle w:val="TableParagraph"/>
              <w:spacing w:before="36"/>
              <w:ind w:left="211"/>
              <w:rPr>
                <w:i/>
                <w:sz w:val="18"/>
              </w:rPr>
            </w:pPr>
            <w:r>
              <w:rPr>
                <w:i/>
                <w:sz w:val="18"/>
              </w:rPr>
              <w:t>SUFINANCIRANJE CIJENE USLUGE, PARTICIPACIJE I SLIČNO,</w:t>
            </w:r>
          </w:p>
        </w:tc>
        <w:tc>
          <w:tcPr>
            <w:tcW w:w="1643" w:type="dxa"/>
          </w:tcPr>
          <w:p w:rsidR="006C025B" w:rsidRDefault="00BE726F">
            <w:pPr>
              <w:pStyle w:val="TableParagraph"/>
              <w:spacing w:before="36"/>
              <w:ind w:left="162"/>
              <w:rPr>
                <w:i/>
                <w:sz w:val="18"/>
              </w:rPr>
            </w:pPr>
            <w:r>
              <w:rPr>
                <w:i/>
                <w:sz w:val="18"/>
              </w:rPr>
              <w:t>VP00132</w:t>
            </w:r>
          </w:p>
        </w:tc>
        <w:tc>
          <w:tcPr>
            <w:tcW w:w="1641" w:type="dxa"/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25B">
        <w:trPr>
          <w:trHeight w:val="277"/>
        </w:trPr>
        <w:tc>
          <w:tcPr>
            <w:tcW w:w="913" w:type="dxa"/>
          </w:tcPr>
          <w:p w:rsidR="006C025B" w:rsidRDefault="00BE726F">
            <w:pPr>
              <w:pStyle w:val="TableParagraph"/>
              <w:spacing w:before="36"/>
              <w:rPr>
                <w:i/>
                <w:sz w:val="18"/>
              </w:rPr>
            </w:pPr>
            <w:r>
              <w:rPr>
                <w:i/>
                <w:sz w:val="18"/>
              </w:rPr>
              <w:t>652640</w:t>
            </w:r>
          </w:p>
        </w:tc>
        <w:tc>
          <w:tcPr>
            <w:tcW w:w="5720" w:type="dxa"/>
          </w:tcPr>
          <w:p w:rsidR="006C025B" w:rsidRDefault="00BE726F">
            <w:pPr>
              <w:pStyle w:val="TableParagraph"/>
              <w:spacing w:before="36"/>
              <w:ind w:left="211"/>
              <w:rPr>
                <w:i/>
                <w:sz w:val="18"/>
              </w:rPr>
            </w:pPr>
            <w:r>
              <w:rPr>
                <w:i/>
                <w:sz w:val="18"/>
              </w:rPr>
              <w:t>SUFINANCIRANJE CIJENE USLUGE, PARTICIPACIJE I SLIČNO,</w:t>
            </w:r>
          </w:p>
        </w:tc>
        <w:tc>
          <w:tcPr>
            <w:tcW w:w="1643" w:type="dxa"/>
          </w:tcPr>
          <w:p w:rsidR="006C025B" w:rsidRDefault="00BE726F">
            <w:pPr>
              <w:pStyle w:val="TableParagraph"/>
              <w:spacing w:before="36"/>
              <w:ind w:left="162"/>
              <w:rPr>
                <w:i/>
                <w:sz w:val="18"/>
              </w:rPr>
            </w:pPr>
            <w:r>
              <w:rPr>
                <w:i/>
                <w:sz w:val="18"/>
              </w:rPr>
              <w:t>VP00132</w:t>
            </w:r>
          </w:p>
        </w:tc>
        <w:tc>
          <w:tcPr>
            <w:tcW w:w="1641" w:type="dxa"/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25B">
        <w:trPr>
          <w:trHeight w:val="277"/>
        </w:trPr>
        <w:tc>
          <w:tcPr>
            <w:tcW w:w="913" w:type="dxa"/>
          </w:tcPr>
          <w:p w:rsidR="006C025B" w:rsidRDefault="00BE726F">
            <w:pPr>
              <w:pStyle w:val="TableParagraph"/>
              <w:spacing w:before="28"/>
              <w:rPr>
                <w:i/>
                <w:sz w:val="18"/>
              </w:rPr>
            </w:pPr>
            <w:r>
              <w:rPr>
                <w:i/>
                <w:sz w:val="18"/>
              </w:rPr>
              <w:t>652641</w:t>
            </w:r>
          </w:p>
        </w:tc>
        <w:tc>
          <w:tcPr>
            <w:tcW w:w="5720" w:type="dxa"/>
          </w:tcPr>
          <w:p w:rsidR="006C025B" w:rsidRDefault="00BE726F">
            <w:pPr>
              <w:pStyle w:val="TableParagraph"/>
              <w:spacing w:before="28"/>
              <w:ind w:left="211"/>
              <w:rPr>
                <w:i/>
                <w:sz w:val="18"/>
              </w:rPr>
            </w:pPr>
            <w:r>
              <w:rPr>
                <w:i/>
                <w:sz w:val="18"/>
              </w:rPr>
              <w:t>PRIHODI OD KUHINJE,</w:t>
            </w:r>
          </w:p>
        </w:tc>
        <w:tc>
          <w:tcPr>
            <w:tcW w:w="1643" w:type="dxa"/>
          </w:tcPr>
          <w:p w:rsidR="006C025B" w:rsidRDefault="00BE726F">
            <w:pPr>
              <w:pStyle w:val="TableParagraph"/>
              <w:spacing w:before="28"/>
              <w:ind w:left="162"/>
              <w:rPr>
                <w:i/>
                <w:sz w:val="18"/>
              </w:rPr>
            </w:pPr>
            <w:r>
              <w:rPr>
                <w:i/>
                <w:sz w:val="18"/>
              </w:rPr>
              <w:t>VP00222</w:t>
            </w:r>
          </w:p>
        </w:tc>
        <w:tc>
          <w:tcPr>
            <w:tcW w:w="1641" w:type="dxa"/>
          </w:tcPr>
          <w:p w:rsidR="006C025B" w:rsidRDefault="00BE726F" w:rsidP="004531F2">
            <w:pPr>
              <w:pStyle w:val="TableParagraph"/>
              <w:spacing w:before="28"/>
              <w:ind w:right="1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165.000</w:t>
            </w:r>
          </w:p>
        </w:tc>
      </w:tr>
      <w:tr w:rsidR="006C025B">
        <w:trPr>
          <w:trHeight w:val="285"/>
        </w:trPr>
        <w:tc>
          <w:tcPr>
            <w:tcW w:w="913" w:type="dxa"/>
          </w:tcPr>
          <w:p w:rsidR="006C025B" w:rsidRDefault="00BE726F">
            <w:pPr>
              <w:pStyle w:val="TableParagraph"/>
              <w:spacing w:before="36"/>
              <w:rPr>
                <w:i/>
                <w:sz w:val="18"/>
              </w:rPr>
            </w:pPr>
            <w:r>
              <w:rPr>
                <w:i/>
                <w:sz w:val="18"/>
              </w:rPr>
              <w:t>652641</w:t>
            </w:r>
          </w:p>
        </w:tc>
        <w:tc>
          <w:tcPr>
            <w:tcW w:w="5720" w:type="dxa"/>
          </w:tcPr>
          <w:p w:rsidR="006C025B" w:rsidRDefault="00BE726F">
            <w:pPr>
              <w:pStyle w:val="TableParagraph"/>
              <w:spacing w:before="36"/>
              <w:ind w:left="211"/>
              <w:rPr>
                <w:i/>
                <w:sz w:val="18"/>
              </w:rPr>
            </w:pPr>
            <w:r>
              <w:rPr>
                <w:i/>
                <w:sz w:val="18"/>
              </w:rPr>
              <w:t>PRIHODI OD KUHINJE,</w:t>
            </w:r>
          </w:p>
        </w:tc>
        <w:tc>
          <w:tcPr>
            <w:tcW w:w="1643" w:type="dxa"/>
          </w:tcPr>
          <w:p w:rsidR="006C025B" w:rsidRDefault="00BE726F">
            <w:pPr>
              <w:pStyle w:val="TableParagraph"/>
              <w:spacing w:before="36"/>
              <w:ind w:left="162"/>
              <w:rPr>
                <w:i/>
                <w:sz w:val="18"/>
              </w:rPr>
            </w:pPr>
            <w:r>
              <w:rPr>
                <w:i/>
                <w:sz w:val="18"/>
              </w:rPr>
              <w:t>VP00222</w:t>
            </w:r>
          </w:p>
        </w:tc>
        <w:tc>
          <w:tcPr>
            <w:tcW w:w="1641" w:type="dxa"/>
          </w:tcPr>
          <w:p w:rsidR="006C025B" w:rsidRDefault="00BE726F" w:rsidP="004531F2">
            <w:pPr>
              <w:pStyle w:val="TableParagraph"/>
              <w:spacing w:before="36"/>
              <w:ind w:right="1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28.521</w:t>
            </w:r>
          </w:p>
        </w:tc>
      </w:tr>
      <w:tr w:rsidR="006C025B">
        <w:trPr>
          <w:trHeight w:val="243"/>
        </w:trPr>
        <w:tc>
          <w:tcPr>
            <w:tcW w:w="913" w:type="dxa"/>
          </w:tcPr>
          <w:p w:rsidR="006C025B" w:rsidRDefault="00BE726F">
            <w:pPr>
              <w:pStyle w:val="TableParagraph"/>
              <w:spacing w:before="36" w:line="18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6831103</w:t>
            </w:r>
          </w:p>
        </w:tc>
        <w:tc>
          <w:tcPr>
            <w:tcW w:w="5720" w:type="dxa"/>
          </w:tcPr>
          <w:p w:rsidR="006C025B" w:rsidRDefault="00BE726F">
            <w:pPr>
              <w:pStyle w:val="TableParagraph"/>
              <w:spacing w:before="36" w:line="187" w:lineRule="exact"/>
              <w:ind w:left="21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OSTALI PRIHODI- </w:t>
            </w:r>
            <w:proofErr w:type="spellStart"/>
            <w:r>
              <w:rPr>
                <w:i/>
                <w:sz w:val="18"/>
              </w:rPr>
              <w:t>osiguranje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učenika</w:t>
            </w:r>
            <w:proofErr w:type="spellEnd"/>
            <w:r>
              <w:rPr>
                <w:i/>
                <w:sz w:val="18"/>
              </w:rPr>
              <w:t>,</w:t>
            </w:r>
          </w:p>
        </w:tc>
        <w:tc>
          <w:tcPr>
            <w:tcW w:w="1643" w:type="dxa"/>
          </w:tcPr>
          <w:p w:rsidR="006C025B" w:rsidRDefault="00BE726F">
            <w:pPr>
              <w:pStyle w:val="TableParagraph"/>
              <w:spacing w:before="36" w:line="187" w:lineRule="exact"/>
              <w:ind w:left="162"/>
              <w:rPr>
                <w:i/>
                <w:sz w:val="18"/>
              </w:rPr>
            </w:pPr>
            <w:r>
              <w:rPr>
                <w:i/>
                <w:sz w:val="18"/>
              </w:rPr>
              <w:t>VP00516</w:t>
            </w:r>
          </w:p>
        </w:tc>
        <w:tc>
          <w:tcPr>
            <w:tcW w:w="1641" w:type="dxa"/>
          </w:tcPr>
          <w:p w:rsidR="006C025B" w:rsidRDefault="00BE726F" w:rsidP="004531F2">
            <w:pPr>
              <w:pStyle w:val="TableParagraph"/>
              <w:spacing w:before="36" w:line="187" w:lineRule="exact"/>
              <w:ind w:right="1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5.510</w:t>
            </w:r>
          </w:p>
        </w:tc>
      </w:tr>
    </w:tbl>
    <w:p w:rsidR="006C025B" w:rsidRDefault="006C025B">
      <w:pPr>
        <w:spacing w:line="187" w:lineRule="exact"/>
        <w:jc w:val="right"/>
        <w:rPr>
          <w:sz w:val="18"/>
        </w:rPr>
        <w:sectPr w:rsidR="006C025B">
          <w:type w:val="continuous"/>
          <w:pgSz w:w="11900" w:h="16840"/>
          <w:pgMar w:top="2140" w:right="1000" w:bottom="320" w:left="460" w:header="720" w:footer="720" w:gutter="0"/>
          <w:cols w:space="720"/>
        </w:sectPr>
      </w:pPr>
    </w:p>
    <w:p w:rsidR="006C025B" w:rsidRDefault="006C025B">
      <w:pPr>
        <w:pStyle w:val="Tijeloteksta"/>
        <w:spacing w:before="8"/>
        <w:rPr>
          <w:rFonts w:ascii="Times New Roman"/>
          <w:b w:val="0"/>
          <w:sz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0"/>
        <w:gridCol w:w="5402"/>
        <w:gridCol w:w="268"/>
        <w:gridCol w:w="1140"/>
        <w:gridCol w:w="1031"/>
        <w:gridCol w:w="948"/>
      </w:tblGrid>
      <w:tr w:rsidR="006C025B">
        <w:trPr>
          <w:trHeight w:val="285"/>
        </w:trPr>
        <w:tc>
          <w:tcPr>
            <w:tcW w:w="1410" w:type="dxa"/>
          </w:tcPr>
          <w:p w:rsidR="006C025B" w:rsidRDefault="00BE726F">
            <w:pPr>
              <w:pStyle w:val="TableParagraph"/>
              <w:spacing w:before="36"/>
              <w:ind w:left="470"/>
              <w:rPr>
                <w:sz w:val="18"/>
              </w:rPr>
            </w:pPr>
            <w:proofErr w:type="spellStart"/>
            <w:r>
              <w:rPr>
                <w:sz w:val="18"/>
              </w:rPr>
              <w:t>Konto</w:t>
            </w:r>
            <w:proofErr w:type="spellEnd"/>
          </w:p>
        </w:tc>
        <w:tc>
          <w:tcPr>
            <w:tcW w:w="5402" w:type="dxa"/>
          </w:tcPr>
          <w:p w:rsidR="006C025B" w:rsidRDefault="00BE726F">
            <w:pPr>
              <w:pStyle w:val="TableParagraph"/>
              <w:spacing w:before="36"/>
              <w:ind w:left="2589" w:right="232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Naziv</w:t>
            </w:r>
            <w:proofErr w:type="spellEnd"/>
          </w:p>
        </w:tc>
        <w:tc>
          <w:tcPr>
            <w:tcW w:w="268" w:type="dxa"/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6C025B" w:rsidRDefault="00BE726F">
            <w:pPr>
              <w:pStyle w:val="TableParagraph"/>
              <w:spacing w:before="36"/>
              <w:ind w:left="260"/>
              <w:rPr>
                <w:sz w:val="18"/>
              </w:rPr>
            </w:pPr>
            <w:proofErr w:type="spellStart"/>
            <w:r>
              <w:rPr>
                <w:sz w:val="18"/>
              </w:rPr>
              <w:t>Pozicija</w:t>
            </w:r>
            <w:proofErr w:type="spellEnd"/>
          </w:p>
        </w:tc>
        <w:tc>
          <w:tcPr>
            <w:tcW w:w="1979" w:type="dxa"/>
            <w:gridSpan w:val="2"/>
          </w:tcPr>
          <w:p w:rsidR="006C025B" w:rsidRDefault="00BE726F">
            <w:pPr>
              <w:pStyle w:val="TableParagraph"/>
              <w:spacing w:before="36"/>
              <w:ind w:left="789" w:right="789"/>
              <w:jc w:val="center"/>
              <w:rPr>
                <w:sz w:val="18"/>
              </w:rPr>
            </w:pPr>
            <w:r>
              <w:rPr>
                <w:sz w:val="18"/>
              </w:rPr>
              <w:t>Plan</w:t>
            </w:r>
          </w:p>
        </w:tc>
      </w:tr>
      <w:tr w:rsidR="006C025B">
        <w:trPr>
          <w:trHeight w:val="367"/>
        </w:trPr>
        <w:tc>
          <w:tcPr>
            <w:tcW w:w="1410" w:type="dxa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39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402" w:type="dxa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3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posebne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namjene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korisnici</w:t>
            </w:r>
            <w:proofErr w:type="spellEnd"/>
          </w:p>
        </w:tc>
        <w:tc>
          <w:tcPr>
            <w:tcW w:w="2439" w:type="dxa"/>
            <w:gridSpan w:val="3"/>
            <w:tcBorders>
              <w:bottom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bottom w:val="single" w:sz="6" w:space="0" w:color="000000"/>
            </w:tcBorders>
          </w:tcPr>
          <w:p w:rsidR="006C025B" w:rsidRDefault="00BE726F" w:rsidP="004531F2">
            <w:pPr>
              <w:pStyle w:val="TableParagraph"/>
              <w:spacing w:before="39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226.092</w:t>
            </w:r>
          </w:p>
        </w:tc>
      </w:tr>
      <w:tr w:rsidR="006C025B">
        <w:trPr>
          <w:trHeight w:val="265"/>
        </w:trPr>
        <w:tc>
          <w:tcPr>
            <w:tcW w:w="1410" w:type="dxa"/>
            <w:tcBorders>
              <w:top w:val="single" w:sz="6" w:space="0" w:color="000000"/>
            </w:tcBorders>
          </w:tcPr>
          <w:p w:rsidR="006C025B" w:rsidRDefault="00BE726F">
            <w:pPr>
              <w:pStyle w:val="TableParagraph"/>
              <w:spacing w:before="16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5402" w:type="dxa"/>
            <w:tcBorders>
              <w:top w:val="single" w:sz="6" w:space="0" w:color="000000"/>
            </w:tcBorders>
          </w:tcPr>
          <w:p w:rsidR="006C025B" w:rsidRDefault="00BE726F">
            <w:pPr>
              <w:pStyle w:val="TableParagraph"/>
              <w:spacing w:before="1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Riznice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ministarstava</w:t>
            </w:r>
            <w:proofErr w:type="spellEnd"/>
          </w:p>
        </w:tc>
        <w:tc>
          <w:tcPr>
            <w:tcW w:w="2439" w:type="dxa"/>
            <w:gridSpan w:val="3"/>
            <w:tcBorders>
              <w:top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25B">
        <w:trPr>
          <w:trHeight w:val="647"/>
        </w:trPr>
        <w:tc>
          <w:tcPr>
            <w:tcW w:w="1410" w:type="dxa"/>
          </w:tcPr>
          <w:p w:rsidR="006C025B" w:rsidRDefault="00BE726F">
            <w:pPr>
              <w:pStyle w:val="TableParagraph"/>
              <w:spacing w:before="36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671110</w:t>
            </w:r>
          </w:p>
          <w:p w:rsidR="006C025B" w:rsidRDefault="006C025B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6C025B" w:rsidRDefault="00BE726F">
            <w:pPr>
              <w:pStyle w:val="TableParagraph"/>
              <w:spacing w:line="187" w:lineRule="exact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671110</w:t>
            </w:r>
          </w:p>
        </w:tc>
        <w:tc>
          <w:tcPr>
            <w:tcW w:w="5402" w:type="dxa"/>
          </w:tcPr>
          <w:p w:rsidR="006C025B" w:rsidRDefault="00BE726F">
            <w:pPr>
              <w:pStyle w:val="TableParagraph"/>
              <w:spacing w:before="41" w:line="232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PRIHODI IZ NADLEŽNOG PRORAČUNA ZA FINANCIRANJE RASHODA POSLOVANJA,</w:t>
            </w:r>
          </w:p>
          <w:p w:rsidR="006C025B" w:rsidRDefault="00BE726F">
            <w:pPr>
              <w:pStyle w:val="TableParagraph"/>
              <w:spacing w:line="18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PRIHODI IZ NADLEŽNOG PRORAČUNA ZA FINANCIRANJE</w:t>
            </w:r>
          </w:p>
        </w:tc>
        <w:tc>
          <w:tcPr>
            <w:tcW w:w="2439" w:type="dxa"/>
            <w:gridSpan w:val="3"/>
          </w:tcPr>
          <w:p w:rsidR="006C025B" w:rsidRDefault="00BE726F">
            <w:pPr>
              <w:pStyle w:val="TableParagraph"/>
              <w:spacing w:before="36"/>
              <w:ind w:left="267"/>
              <w:rPr>
                <w:i/>
                <w:sz w:val="18"/>
              </w:rPr>
            </w:pPr>
            <w:r>
              <w:rPr>
                <w:i/>
                <w:sz w:val="18"/>
              </w:rPr>
              <w:t>PP00139</w:t>
            </w:r>
          </w:p>
          <w:p w:rsidR="006C025B" w:rsidRDefault="006C025B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6C025B" w:rsidRDefault="00BE726F">
            <w:pPr>
              <w:pStyle w:val="TableParagraph"/>
              <w:spacing w:line="187" w:lineRule="exact"/>
              <w:ind w:left="267"/>
              <w:rPr>
                <w:i/>
                <w:sz w:val="18"/>
              </w:rPr>
            </w:pPr>
            <w:r>
              <w:rPr>
                <w:i/>
                <w:sz w:val="18"/>
              </w:rPr>
              <w:t>PP00139</w:t>
            </w:r>
          </w:p>
        </w:tc>
        <w:tc>
          <w:tcPr>
            <w:tcW w:w="948" w:type="dxa"/>
          </w:tcPr>
          <w:p w:rsidR="006C025B" w:rsidRDefault="004531F2">
            <w:pPr>
              <w:pStyle w:val="TableParagraph"/>
              <w:spacing w:before="36"/>
              <w:ind w:left="248" w:right="-1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</w:t>
            </w:r>
            <w:r w:rsidR="00BE726F">
              <w:rPr>
                <w:i/>
                <w:sz w:val="18"/>
              </w:rPr>
              <w:t>4.763</w:t>
            </w:r>
          </w:p>
          <w:p w:rsidR="006C025B" w:rsidRDefault="006C025B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6C025B" w:rsidRDefault="004531F2" w:rsidP="004531F2">
            <w:pPr>
              <w:pStyle w:val="TableParagraph"/>
              <w:spacing w:line="187" w:lineRule="exact"/>
              <w:ind w:left="248" w:right="-1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</w:t>
            </w:r>
            <w:r w:rsidR="00BE726F">
              <w:rPr>
                <w:i/>
                <w:sz w:val="18"/>
              </w:rPr>
              <w:t>1.338</w:t>
            </w:r>
          </w:p>
        </w:tc>
      </w:tr>
      <w:tr w:rsidR="006C025B">
        <w:trPr>
          <w:trHeight w:val="541"/>
        </w:trPr>
        <w:tc>
          <w:tcPr>
            <w:tcW w:w="1410" w:type="dxa"/>
            <w:tcBorders>
              <w:bottom w:val="single" w:sz="6" w:space="0" w:color="000000"/>
            </w:tcBorders>
          </w:tcPr>
          <w:p w:rsidR="006C025B" w:rsidRDefault="006C025B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6C025B" w:rsidRDefault="00BE726F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5402" w:type="dxa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line="20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RASHODA POSLOVANJA,</w:t>
            </w:r>
          </w:p>
          <w:p w:rsidR="006C025B" w:rsidRDefault="00BE726F">
            <w:pPr>
              <w:pStyle w:val="TableParagraph"/>
              <w:spacing w:line="206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Riznice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ministarstava</w:t>
            </w:r>
            <w:proofErr w:type="spellEnd"/>
          </w:p>
        </w:tc>
        <w:tc>
          <w:tcPr>
            <w:tcW w:w="2439" w:type="dxa"/>
            <w:gridSpan w:val="3"/>
            <w:tcBorders>
              <w:bottom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bottom w:val="single" w:sz="6" w:space="0" w:color="000000"/>
            </w:tcBorders>
          </w:tcPr>
          <w:p w:rsidR="006C025B" w:rsidRDefault="006C025B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6C025B" w:rsidRDefault="00BE726F" w:rsidP="004531F2"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6.101</w:t>
            </w:r>
          </w:p>
        </w:tc>
      </w:tr>
      <w:tr w:rsidR="006C025B">
        <w:trPr>
          <w:trHeight w:val="250"/>
        </w:trPr>
        <w:tc>
          <w:tcPr>
            <w:tcW w:w="1410" w:type="dxa"/>
            <w:tcBorders>
              <w:top w:val="single" w:sz="6" w:space="0" w:color="000000"/>
            </w:tcBorders>
          </w:tcPr>
          <w:p w:rsidR="006C025B" w:rsidRDefault="00BE726F">
            <w:pPr>
              <w:pStyle w:val="TableParagraph"/>
              <w:spacing w:before="1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411</w:t>
            </w:r>
          </w:p>
        </w:tc>
        <w:tc>
          <w:tcPr>
            <w:tcW w:w="5402" w:type="dxa"/>
            <w:tcBorders>
              <w:top w:val="single" w:sz="6" w:space="0" w:color="000000"/>
            </w:tcBorders>
          </w:tcPr>
          <w:p w:rsidR="006C025B" w:rsidRDefault="00BE726F">
            <w:pPr>
              <w:pStyle w:val="TableParagraph"/>
              <w:spacing w:before="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Pomoći-korisnici</w:t>
            </w:r>
            <w:proofErr w:type="spellEnd"/>
          </w:p>
        </w:tc>
        <w:tc>
          <w:tcPr>
            <w:tcW w:w="2439" w:type="dxa"/>
            <w:gridSpan w:val="3"/>
            <w:tcBorders>
              <w:top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25B">
        <w:trPr>
          <w:trHeight w:val="784"/>
        </w:trPr>
        <w:tc>
          <w:tcPr>
            <w:tcW w:w="1410" w:type="dxa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36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636130</w:t>
            </w:r>
          </w:p>
          <w:p w:rsidR="006C025B" w:rsidRDefault="006C025B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6C025B" w:rsidRDefault="00BE726F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411</w:t>
            </w:r>
          </w:p>
        </w:tc>
        <w:tc>
          <w:tcPr>
            <w:tcW w:w="5402" w:type="dxa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41" w:line="232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TEKUĆE POMOĆI PRORAČUNSKIM KORISNICIMA IZ PRORAČUNA KOJI IM NIJE NADLEŽAN,</w:t>
            </w:r>
          </w:p>
          <w:p w:rsidR="006C025B" w:rsidRDefault="00BE726F">
            <w:pPr>
              <w:pStyle w:val="TableParagraph"/>
              <w:spacing w:line="205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Pomoći-korisnici</w:t>
            </w:r>
            <w:proofErr w:type="spellEnd"/>
          </w:p>
        </w:tc>
        <w:tc>
          <w:tcPr>
            <w:tcW w:w="2439" w:type="dxa"/>
            <w:gridSpan w:val="3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36"/>
              <w:ind w:left="267"/>
              <w:rPr>
                <w:i/>
                <w:sz w:val="18"/>
              </w:rPr>
            </w:pPr>
            <w:r>
              <w:rPr>
                <w:i/>
                <w:sz w:val="18"/>
              </w:rPr>
              <w:t>VP00199</w:t>
            </w:r>
          </w:p>
        </w:tc>
        <w:tc>
          <w:tcPr>
            <w:tcW w:w="948" w:type="dxa"/>
            <w:tcBorders>
              <w:bottom w:val="single" w:sz="6" w:space="0" w:color="000000"/>
            </w:tcBorders>
          </w:tcPr>
          <w:p w:rsidR="006C025B" w:rsidRDefault="004531F2">
            <w:pPr>
              <w:pStyle w:val="TableParagraph"/>
              <w:spacing w:before="36"/>
              <w:ind w:left="148" w:right="-1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</w:t>
            </w:r>
            <w:r w:rsidR="00BE726F">
              <w:rPr>
                <w:i/>
                <w:sz w:val="18"/>
              </w:rPr>
              <w:t>10.000</w:t>
            </w:r>
          </w:p>
          <w:p w:rsidR="006C025B" w:rsidRDefault="006C025B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6C025B" w:rsidRDefault="004531F2" w:rsidP="004531F2">
            <w:pPr>
              <w:pStyle w:val="TableParagraph"/>
              <w:ind w:left="148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="00BE726F">
              <w:rPr>
                <w:b/>
                <w:sz w:val="18"/>
              </w:rPr>
              <w:t>10.000</w:t>
            </w:r>
          </w:p>
        </w:tc>
      </w:tr>
      <w:tr w:rsidR="006C025B">
        <w:trPr>
          <w:trHeight w:val="265"/>
        </w:trPr>
        <w:tc>
          <w:tcPr>
            <w:tcW w:w="1410" w:type="dxa"/>
            <w:tcBorders>
              <w:top w:val="single" w:sz="6" w:space="0" w:color="000000"/>
            </w:tcBorders>
          </w:tcPr>
          <w:p w:rsidR="006C025B" w:rsidRDefault="00BE726F">
            <w:pPr>
              <w:pStyle w:val="TableParagraph"/>
              <w:spacing w:before="16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463</w:t>
            </w:r>
          </w:p>
        </w:tc>
        <w:tc>
          <w:tcPr>
            <w:tcW w:w="5402" w:type="dxa"/>
            <w:tcBorders>
              <w:top w:val="single" w:sz="6" w:space="0" w:color="000000"/>
            </w:tcBorders>
          </w:tcPr>
          <w:p w:rsidR="006C025B" w:rsidRDefault="00BE726F">
            <w:pPr>
              <w:pStyle w:val="TableParagraph"/>
              <w:spacing w:before="1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Asistenti</w:t>
            </w:r>
            <w:proofErr w:type="spellEnd"/>
            <w:r>
              <w:rPr>
                <w:b/>
                <w:sz w:val="18"/>
              </w:rPr>
              <w:t xml:space="preserve"> u </w:t>
            </w:r>
            <w:proofErr w:type="spellStart"/>
            <w:r>
              <w:rPr>
                <w:b/>
                <w:sz w:val="18"/>
              </w:rPr>
              <w:t>nastavi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faza</w:t>
            </w:r>
            <w:proofErr w:type="spellEnd"/>
            <w:r>
              <w:rPr>
                <w:b/>
                <w:sz w:val="18"/>
              </w:rPr>
              <w:t xml:space="preserve"> II</w:t>
            </w:r>
          </w:p>
        </w:tc>
        <w:tc>
          <w:tcPr>
            <w:tcW w:w="2439" w:type="dxa"/>
            <w:gridSpan w:val="3"/>
            <w:tcBorders>
              <w:top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25B">
        <w:trPr>
          <w:trHeight w:val="769"/>
        </w:trPr>
        <w:tc>
          <w:tcPr>
            <w:tcW w:w="1410" w:type="dxa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36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671110</w:t>
            </w:r>
          </w:p>
          <w:p w:rsidR="006C025B" w:rsidRDefault="006C025B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6C025B" w:rsidRDefault="00BE726F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463</w:t>
            </w:r>
          </w:p>
        </w:tc>
        <w:tc>
          <w:tcPr>
            <w:tcW w:w="5402" w:type="dxa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41" w:line="232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PRIHODI IZ NADLEŽNOG PRORAČUNA ZA FINANCIRANJE RASHODA POSLOVANJA,</w:t>
            </w:r>
          </w:p>
          <w:p w:rsidR="006C025B" w:rsidRDefault="00BE726F">
            <w:pPr>
              <w:pStyle w:val="TableParagraph"/>
              <w:spacing w:line="190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Asistenti</w:t>
            </w:r>
            <w:proofErr w:type="spellEnd"/>
            <w:r>
              <w:rPr>
                <w:b/>
                <w:sz w:val="18"/>
              </w:rPr>
              <w:t xml:space="preserve"> u </w:t>
            </w:r>
            <w:proofErr w:type="spellStart"/>
            <w:r>
              <w:rPr>
                <w:b/>
                <w:sz w:val="18"/>
              </w:rPr>
              <w:t>nastavi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faza</w:t>
            </w:r>
            <w:proofErr w:type="spellEnd"/>
            <w:r>
              <w:rPr>
                <w:b/>
                <w:sz w:val="18"/>
              </w:rPr>
              <w:t xml:space="preserve"> II</w:t>
            </w:r>
          </w:p>
        </w:tc>
        <w:tc>
          <w:tcPr>
            <w:tcW w:w="2439" w:type="dxa"/>
            <w:gridSpan w:val="3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36"/>
              <w:ind w:left="267"/>
              <w:rPr>
                <w:i/>
                <w:sz w:val="18"/>
              </w:rPr>
            </w:pPr>
            <w:r>
              <w:rPr>
                <w:i/>
                <w:sz w:val="18"/>
              </w:rPr>
              <w:t>PP00141</w:t>
            </w:r>
          </w:p>
        </w:tc>
        <w:tc>
          <w:tcPr>
            <w:tcW w:w="948" w:type="dxa"/>
            <w:tcBorders>
              <w:bottom w:val="single" w:sz="6" w:space="0" w:color="000000"/>
            </w:tcBorders>
          </w:tcPr>
          <w:p w:rsidR="006C025B" w:rsidRDefault="004531F2">
            <w:pPr>
              <w:pStyle w:val="TableParagraph"/>
              <w:spacing w:before="36"/>
              <w:ind w:left="148" w:right="-1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  <w:r w:rsidR="00BE726F">
              <w:rPr>
                <w:i/>
                <w:sz w:val="18"/>
              </w:rPr>
              <w:t>64.264</w:t>
            </w:r>
          </w:p>
          <w:p w:rsidR="006C025B" w:rsidRDefault="006C025B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6C025B" w:rsidRDefault="004531F2" w:rsidP="004531F2">
            <w:pPr>
              <w:pStyle w:val="TableParagraph"/>
              <w:ind w:left="148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  <w:r w:rsidR="00BE726F">
              <w:rPr>
                <w:b/>
                <w:sz w:val="18"/>
              </w:rPr>
              <w:t>64.264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6C025B">
        <w:trPr>
          <w:trHeight w:val="265"/>
        </w:trPr>
        <w:tc>
          <w:tcPr>
            <w:tcW w:w="1410" w:type="dxa"/>
            <w:tcBorders>
              <w:top w:val="single" w:sz="6" w:space="0" w:color="000000"/>
            </w:tcBorders>
          </w:tcPr>
          <w:p w:rsidR="006C025B" w:rsidRDefault="00BE726F">
            <w:pPr>
              <w:pStyle w:val="TableParagraph"/>
              <w:spacing w:before="16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466</w:t>
            </w:r>
          </w:p>
        </w:tc>
        <w:tc>
          <w:tcPr>
            <w:tcW w:w="5402" w:type="dxa"/>
            <w:tcBorders>
              <w:top w:val="single" w:sz="6" w:space="0" w:color="000000"/>
            </w:tcBorders>
          </w:tcPr>
          <w:p w:rsidR="006C025B" w:rsidRDefault="00BE726F">
            <w:pPr>
              <w:pStyle w:val="TableParagraph"/>
              <w:spacing w:before="16"/>
              <w:ind w:left="4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temeljem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prijenosa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sredstava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korisnici</w:t>
            </w:r>
            <w:proofErr w:type="spellEnd"/>
          </w:p>
        </w:tc>
        <w:tc>
          <w:tcPr>
            <w:tcW w:w="2439" w:type="dxa"/>
            <w:gridSpan w:val="3"/>
            <w:tcBorders>
              <w:top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25B">
        <w:trPr>
          <w:trHeight w:val="769"/>
        </w:trPr>
        <w:tc>
          <w:tcPr>
            <w:tcW w:w="1410" w:type="dxa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36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638130</w:t>
            </w:r>
          </w:p>
          <w:p w:rsidR="006C025B" w:rsidRDefault="006C025B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6C025B" w:rsidRDefault="00BE726F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466</w:t>
            </w:r>
          </w:p>
        </w:tc>
        <w:tc>
          <w:tcPr>
            <w:tcW w:w="5402" w:type="dxa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41" w:line="232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TEKUĆE POMOĆI OD PRORAČUNSKOG KORISNIKA DRUGOG PRORAČUNA TEMELJEM PRIJENOSA EU SREDSTAVA,</w:t>
            </w:r>
          </w:p>
          <w:p w:rsidR="006C025B" w:rsidRDefault="00BE726F">
            <w:pPr>
              <w:pStyle w:val="TableParagraph"/>
              <w:spacing w:line="205" w:lineRule="exact"/>
              <w:ind w:left="4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Pomoći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temeljem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prijenosa</w:t>
            </w:r>
            <w:proofErr w:type="spellEnd"/>
            <w:r>
              <w:rPr>
                <w:b/>
                <w:sz w:val="18"/>
              </w:rPr>
              <w:t xml:space="preserve"> EU </w:t>
            </w:r>
            <w:proofErr w:type="spellStart"/>
            <w:r>
              <w:rPr>
                <w:b/>
                <w:sz w:val="18"/>
              </w:rPr>
              <w:t>sredstava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korisnici</w:t>
            </w:r>
            <w:proofErr w:type="spellEnd"/>
          </w:p>
        </w:tc>
        <w:tc>
          <w:tcPr>
            <w:tcW w:w="2439" w:type="dxa"/>
            <w:gridSpan w:val="3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36"/>
              <w:ind w:left="267"/>
              <w:rPr>
                <w:i/>
                <w:sz w:val="18"/>
              </w:rPr>
            </w:pPr>
            <w:r>
              <w:rPr>
                <w:i/>
                <w:sz w:val="18"/>
              </w:rPr>
              <w:t>VP00518</w:t>
            </w:r>
          </w:p>
        </w:tc>
        <w:tc>
          <w:tcPr>
            <w:tcW w:w="948" w:type="dxa"/>
            <w:tcBorders>
              <w:bottom w:val="single" w:sz="6" w:space="0" w:color="000000"/>
            </w:tcBorders>
          </w:tcPr>
          <w:p w:rsidR="006C025B" w:rsidRDefault="004531F2">
            <w:pPr>
              <w:pStyle w:val="TableParagraph"/>
              <w:spacing w:before="36"/>
              <w:ind w:left="248" w:right="-1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  <w:r w:rsidR="00BE726F">
              <w:rPr>
                <w:i/>
                <w:sz w:val="18"/>
              </w:rPr>
              <w:t>5.180</w:t>
            </w:r>
          </w:p>
          <w:p w:rsidR="006C025B" w:rsidRDefault="006C025B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6C025B" w:rsidRDefault="004531F2" w:rsidP="004531F2">
            <w:pPr>
              <w:pStyle w:val="TableParagraph"/>
              <w:ind w:left="248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="00BE726F">
              <w:rPr>
                <w:b/>
                <w:sz w:val="18"/>
              </w:rPr>
              <w:t>5.180</w:t>
            </w:r>
          </w:p>
        </w:tc>
      </w:tr>
      <w:tr w:rsidR="006C025B">
        <w:trPr>
          <w:trHeight w:val="265"/>
        </w:trPr>
        <w:tc>
          <w:tcPr>
            <w:tcW w:w="1410" w:type="dxa"/>
            <w:tcBorders>
              <w:top w:val="single" w:sz="6" w:space="0" w:color="000000"/>
            </w:tcBorders>
          </w:tcPr>
          <w:p w:rsidR="006C025B" w:rsidRDefault="00BE726F">
            <w:pPr>
              <w:pStyle w:val="TableParagraph"/>
              <w:spacing w:before="16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467</w:t>
            </w:r>
          </w:p>
        </w:tc>
        <w:tc>
          <w:tcPr>
            <w:tcW w:w="5402" w:type="dxa"/>
            <w:tcBorders>
              <w:top w:val="single" w:sz="6" w:space="0" w:color="000000"/>
            </w:tcBorders>
          </w:tcPr>
          <w:p w:rsidR="006C025B" w:rsidRDefault="00BE726F">
            <w:pPr>
              <w:pStyle w:val="TableParagraph"/>
              <w:spacing w:before="1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Pomoćnici</w:t>
            </w:r>
            <w:proofErr w:type="spellEnd"/>
            <w:r>
              <w:rPr>
                <w:b/>
                <w:sz w:val="18"/>
              </w:rPr>
              <w:t xml:space="preserve"> u </w:t>
            </w:r>
            <w:proofErr w:type="spellStart"/>
            <w:r>
              <w:rPr>
                <w:b/>
                <w:sz w:val="18"/>
              </w:rPr>
              <w:t>nastavi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faza</w:t>
            </w:r>
            <w:proofErr w:type="spellEnd"/>
            <w:r>
              <w:rPr>
                <w:b/>
                <w:sz w:val="18"/>
              </w:rPr>
              <w:t xml:space="preserve"> III</w:t>
            </w:r>
          </w:p>
        </w:tc>
        <w:tc>
          <w:tcPr>
            <w:tcW w:w="2439" w:type="dxa"/>
            <w:gridSpan w:val="3"/>
            <w:tcBorders>
              <w:top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25B">
        <w:trPr>
          <w:trHeight w:val="784"/>
        </w:trPr>
        <w:tc>
          <w:tcPr>
            <w:tcW w:w="1410" w:type="dxa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36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671110</w:t>
            </w:r>
          </w:p>
          <w:p w:rsidR="006C025B" w:rsidRDefault="006C025B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6C025B" w:rsidRDefault="00BE726F">
            <w:pPr>
              <w:pStyle w:val="TableParagraph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467</w:t>
            </w:r>
          </w:p>
        </w:tc>
        <w:tc>
          <w:tcPr>
            <w:tcW w:w="5402" w:type="dxa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41" w:line="232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PRIHODI IZ NADLEŽNOG PRORAČUNA ZA FINANCIRANJE RASHODA POSLOVANJA,</w:t>
            </w:r>
          </w:p>
          <w:p w:rsidR="006C025B" w:rsidRDefault="00BE726F">
            <w:pPr>
              <w:pStyle w:val="TableParagraph"/>
              <w:spacing w:line="205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Pomoćnici</w:t>
            </w:r>
            <w:proofErr w:type="spellEnd"/>
            <w:r>
              <w:rPr>
                <w:b/>
                <w:sz w:val="18"/>
              </w:rPr>
              <w:t xml:space="preserve"> u </w:t>
            </w:r>
            <w:proofErr w:type="spellStart"/>
            <w:r>
              <w:rPr>
                <w:b/>
                <w:sz w:val="18"/>
              </w:rPr>
              <w:t>nastavi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faza</w:t>
            </w:r>
            <w:proofErr w:type="spellEnd"/>
            <w:r>
              <w:rPr>
                <w:b/>
                <w:sz w:val="18"/>
              </w:rPr>
              <w:t xml:space="preserve"> III</w:t>
            </w:r>
          </w:p>
        </w:tc>
        <w:tc>
          <w:tcPr>
            <w:tcW w:w="2439" w:type="dxa"/>
            <w:gridSpan w:val="3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36"/>
              <w:ind w:left="267"/>
              <w:rPr>
                <w:i/>
                <w:sz w:val="18"/>
              </w:rPr>
            </w:pPr>
            <w:r>
              <w:rPr>
                <w:i/>
                <w:sz w:val="18"/>
              </w:rPr>
              <w:t>PP00142</w:t>
            </w:r>
          </w:p>
        </w:tc>
        <w:tc>
          <w:tcPr>
            <w:tcW w:w="948" w:type="dxa"/>
            <w:tcBorders>
              <w:bottom w:val="single" w:sz="6" w:space="0" w:color="000000"/>
            </w:tcBorders>
          </w:tcPr>
          <w:p w:rsidR="006C025B" w:rsidRDefault="004531F2">
            <w:pPr>
              <w:pStyle w:val="TableParagraph"/>
              <w:spacing w:before="36"/>
              <w:ind w:left="148" w:right="-1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  <w:r w:rsidR="00BE726F">
              <w:rPr>
                <w:i/>
                <w:sz w:val="18"/>
              </w:rPr>
              <w:t>26.994</w:t>
            </w:r>
          </w:p>
          <w:p w:rsidR="006C025B" w:rsidRDefault="006C025B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6C025B" w:rsidRDefault="004531F2" w:rsidP="004531F2">
            <w:pPr>
              <w:pStyle w:val="TableParagraph"/>
              <w:ind w:left="148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  <w:r w:rsidR="00BE726F">
              <w:rPr>
                <w:b/>
                <w:sz w:val="18"/>
              </w:rPr>
              <w:t>26.994</w:t>
            </w:r>
          </w:p>
        </w:tc>
      </w:tr>
      <w:tr w:rsidR="006C025B">
        <w:trPr>
          <w:trHeight w:val="265"/>
        </w:trPr>
        <w:tc>
          <w:tcPr>
            <w:tcW w:w="1410" w:type="dxa"/>
            <w:tcBorders>
              <w:top w:val="single" w:sz="6" w:space="0" w:color="000000"/>
            </w:tcBorders>
          </w:tcPr>
          <w:p w:rsidR="006C025B" w:rsidRDefault="00BE726F">
            <w:pPr>
              <w:pStyle w:val="TableParagraph"/>
              <w:spacing w:before="16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511</w:t>
            </w:r>
          </w:p>
        </w:tc>
        <w:tc>
          <w:tcPr>
            <w:tcW w:w="5402" w:type="dxa"/>
            <w:tcBorders>
              <w:top w:val="single" w:sz="6" w:space="0" w:color="000000"/>
            </w:tcBorders>
          </w:tcPr>
          <w:p w:rsidR="006C025B" w:rsidRDefault="00BE726F">
            <w:pPr>
              <w:pStyle w:val="TableParagraph"/>
              <w:spacing w:before="1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Donacije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korisnici</w:t>
            </w:r>
            <w:proofErr w:type="spellEnd"/>
          </w:p>
        </w:tc>
        <w:tc>
          <w:tcPr>
            <w:tcW w:w="2439" w:type="dxa"/>
            <w:gridSpan w:val="3"/>
            <w:tcBorders>
              <w:top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25B">
        <w:trPr>
          <w:trHeight w:val="277"/>
        </w:trPr>
        <w:tc>
          <w:tcPr>
            <w:tcW w:w="1410" w:type="dxa"/>
          </w:tcPr>
          <w:p w:rsidR="006C025B" w:rsidRDefault="00BE726F">
            <w:pPr>
              <w:pStyle w:val="TableParagraph"/>
              <w:spacing w:before="36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663120</w:t>
            </w:r>
          </w:p>
        </w:tc>
        <w:tc>
          <w:tcPr>
            <w:tcW w:w="5402" w:type="dxa"/>
          </w:tcPr>
          <w:p w:rsidR="006C025B" w:rsidRDefault="00BE726F">
            <w:pPr>
              <w:pStyle w:val="TableParagraph"/>
              <w:spacing w:before="36"/>
              <w:rPr>
                <w:i/>
                <w:sz w:val="18"/>
              </w:rPr>
            </w:pPr>
            <w:r>
              <w:rPr>
                <w:i/>
                <w:sz w:val="18"/>
              </w:rPr>
              <w:t>TEKUĆE DONACIJE OD NEPROFITNIH ORGANIZACIJA,</w:t>
            </w:r>
          </w:p>
        </w:tc>
        <w:tc>
          <w:tcPr>
            <w:tcW w:w="2439" w:type="dxa"/>
            <w:gridSpan w:val="3"/>
          </w:tcPr>
          <w:p w:rsidR="006C025B" w:rsidRDefault="00BE726F">
            <w:pPr>
              <w:pStyle w:val="TableParagraph"/>
              <w:spacing w:before="36"/>
              <w:ind w:left="267"/>
              <w:rPr>
                <w:i/>
                <w:sz w:val="18"/>
              </w:rPr>
            </w:pPr>
            <w:r>
              <w:rPr>
                <w:i/>
                <w:sz w:val="18"/>
              </w:rPr>
              <w:t>VP00137</w:t>
            </w:r>
          </w:p>
        </w:tc>
        <w:tc>
          <w:tcPr>
            <w:tcW w:w="948" w:type="dxa"/>
          </w:tcPr>
          <w:p w:rsidR="006C025B" w:rsidRDefault="00BE726F" w:rsidP="004531F2">
            <w:pPr>
              <w:pStyle w:val="TableParagraph"/>
              <w:spacing w:before="36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10.000</w:t>
            </w:r>
          </w:p>
        </w:tc>
      </w:tr>
      <w:tr w:rsidR="006C025B">
        <w:trPr>
          <w:trHeight w:val="277"/>
        </w:trPr>
        <w:tc>
          <w:tcPr>
            <w:tcW w:w="1410" w:type="dxa"/>
          </w:tcPr>
          <w:p w:rsidR="006C025B" w:rsidRDefault="00BE726F">
            <w:pPr>
              <w:pStyle w:val="TableParagraph"/>
              <w:spacing w:before="28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663220</w:t>
            </w:r>
          </w:p>
        </w:tc>
        <w:tc>
          <w:tcPr>
            <w:tcW w:w="5402" w:type="dxa"/>
          </w:tcPr>
          <w:p w:rsidR="006C025B" w:rsidRDefault="00BE726F">
            <w:pPr>
              <w:pStyle w:val="TableParagraph"/>
              <w:spacing w:before="28"/>
              <w:rPr>
                <w:i/>
                <w:sz w:val="18"/>
              </w:rPr>
            </w:pPr>
            <w:r>
              <w:rPr>
                <w:i/>
                <w:sz w:val="18"/>
              </w:rPr>
              <w:t>KAPITALNE DONACIJE OD NEPROFITNIH ORGANIZACIJA,</w:t>
            </w:r>
          </w:p>
        </w:tc>
        <w:tc>
          <w:tcPr>
            <w:tcW w:w="2439" w:type="dxa"/>
            <w:gridSpan w:val="3"/>
          </w:tcPr>
          <w:p w:rsidR="006C025B" w:rsidRDefault="00BE726F">
            <w:pPr>
              <w:pStyle w:val="TableParagraph"/>
              <w:spacing w:before="28"/>
              <w:ind w:left="267"/>
              <w:rPr>
                <w:i/>
                <w:sz w:val="18"/>
              </w:rPr>
            </w:pPr>
            <w:r>
              <w:rPr>
                <w:i/>
                <w:sz w:val="18"/>
              </w:rPr>
              <w:t>VP00141</w:t>
            </w:r>
          </w:p>
        </w:tc>
        <w:tc>
          <w:tcPr>
            <w:tcW w:w="948" w:type="dxa"/>
          </w:tcPr>
          <w:p w:rsidR="006C025B" w:rsidRDefault="00BE726F" w:rsidP="004531F2">
            <w:pPr>
              <w:pStyle w:val="TableParagraph"/>
              <w:spacing w:before="28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3.594</w:t>
            </w:r>
          </w:p>
        </w:tc>
      </w:tr>
      <w:tr w:rsidR="006C025B">
        <w:trPr>
          <w:trHeight w:val="379"/>
        </w:trPr>
        <w:tc>
          <w:tcPr>
            <w:tcW w:w="1410" w:type="dxa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36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511</w:t>
            </w:r>
          </w:p>
        </w:tc>
        <w:tc>
          <w:tcPr>
            <w:tcW w:w="5402" w:type="dxa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3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Donacije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b/>
                <w:sz w:val="18"/>
              </w:rPr>
              <w:t>korisnici</w:t>
            </w:r>
            <w:proofErr w:type="spellEnd"/>
          </w:p>
        </w:tc>
        <w:tc>
          <w:tcPr>
            <w:tcW w:w="2439" w:type="dxa"/>
            <w:gridSpan w:val="3"/>
            <w:tcBorders>
              <w:bottom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bottom w:val="single" w:sz="6" w:space="0" w:color="000000"/>
            </w:tcBorders>
          </w:tcPr>
          <w:p w:rsidR="006C025B" w:rsidRDefault="00BE726F" w:rsidP="004531F2"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13.594</w:t>
            </w:r>
          </w:p>
        </w:tc>
      </w:tr>
      <w:tr w:rsidR="006C025B">
        <w:trPr>
          <w:trHeight w:val="265"/>
        </w:trPr>
        <w:tc>
          <w:tcPr>
            <w:tcW w:w="1410" w:type="dxa"/>
            <w:tcBorders>
              <w:top w:val="single" w:sz="6" w:space="0" w:color="000000"/>
            </w:tcBorders>
          </w:tcPr>
          <w:p w:rsidR="006C025B" w:rsidRDefault="00BE726F">
            <w:pPr>
              <w:pStyle w:val="TableParagraph"/>
              <w:spacing w:before="16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611</w:t>
            </w:r>
          </w:p>
        </w:tc>
        <w:tc>
          <w:tcPr>
            <w:tcW w:w="7841" w:type="dxa"/>
            <w:gridSpan w:val="4"/>
            <w:tcBorders>
              <w:top w:val="single" w:sz="6" w:space="0" w:color="000000"/>
            </w:tcBorders>
          </w:tcPr>
          <w:p w:rsidR="006C025B" w:rsidRDefault="00BE726F">
            <w:pPr>
              <w:pStyle w:val="TableParagraph"/>
              <w:spacing w:before="1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od </w:t>
            </w:r>
            <w:proofErr w:type="spellStart"/>
            <w:r>
              <w:rPr>
                <w:b/>
                <w:sz w:val="18"/>
              </w:rPr>
              <w:t>prodaje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zamjene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nef.imovine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nadoknade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šteta</w:t>
            </w:r>
            <w:proofErr w:type="spellEnd"/>
            <w:r>
              <w:rPr>
                <w:b/>
                <w:sz w:val="18"/>
              </w:rPr>
              <w:t xml:space="preserve"> s </w:t>
            </w:r>
            <w:proofErr w:type="spellStart"/>
            <w:r>
              <w:rPr>
                <w:b/>
                <w:sz w:val="18"/>
              </w:rPr>
              <w:t>naslova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osiguranja-korisnici</w:t>
            </w:r>
            <w:proofErr w:type="spellEnd"/>
          </w:p>
        </w:tc>
        <w:tc>
          <w:tcPr>
            <w:tcW w:w="948" w:type="dxa"/>
            <w:tcBorders>
              <w:top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25B">
        <w:trPr>
          <w:trHeight w:val="285"/>
        </w:trPr>
        <w:tc>
          <w:tcPr>
            <w:tcW w:w="1410" w:type="dxa"/>
          </w:tcPr>
          <w:p w:rsidR="006C025B" w:rsidRDefault="00BE726F">
            <w:pPr>
              <w:pStyle w:val="TableParagraph"/>
              <w:spacing w:before="36"/>
              <w:ind w:left="285"/>
              <w:rPr>
                <w:i/>
                <w:sz w:val="18"/>
              </w:rPr>
            </w:pPr>
            <w:r>
              <w:rPr>
                <w:i/>
                <w:sz w:val="18"/>
              </w:rPr>
              <w:t>721110</w:t>
            </w:r>
          </w:p>
        </w:tc>
        <w:tc>
          <w:tcPr>
            <w:tcW w:w="7841" w:type="dxa"/>
            <w:gridSpan w:val="4"/>
          </w:tcPr>
          <w:p w:rsidR="006C025B" w:rsidRDefault="00BE726F">
            <w:pPr>
              <w:pStyle w:val="TableParagraph"/>
              <w:tabs>
                <w:tab w:val="left" w:pos="5669"/>
              </w:tabs>
              <w:spacing w:before="36"/>
              <w:rPr>
                <w:i/>
                <w:sz w:val="18"/>
              </w:rPr>
            </w:pPr>
            <w:r>
              <w:rPr>
                <w:i/>
                <w:sz w:val="18"/>
              </w:rPr>
              <w:t>STAMBENI OBJEKTI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ZAPOSLENE,</w:t>
            </w:r>
            <w:r>
              <w:rPr>
                <w:i/>
                <w:sz w:val="18"/>
              </w:rPr>
              <w:tab/>
              <w:t>VP00193</w:t>
            </w:r>
          </w:p>
        </w:tc>
        <w:tc>
          <w:tcPr>
            <w:tcW w:w="948" w:type="dxa"/>
          </w:tcPr>
          <w:p w:rsidR="006C025B" w:rsidRDefault="00BE726F" w:rsidP="004531F2">
            <w:pPr>
              <w:pStyle w:val="TableParagraph"/>
              <w:spacing w:before="36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550</w:t>
            </w:r>
          </w:p>
        </w:tc>
      </w:tr>
      <w:tr w:rsidR="006C025B">
        <w:trPr>
          <w:trHeight w:val="484"/>
        </w:trPr>
        <w:tc>
          <w:tcPr>
            <w:tcW w:w="1410" w:type="dxa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36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611</w:t>
            </w:r>
          </w:p>
        </w:tc>
        <w:tc>
          <w:tcPr>
            <w:tcW w:w="7841" w:type="dxa"/>
            <w:gridSpan w:val="4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41" w:line="232" w:lineRule="auto"/>
              <w:ind w:right="17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Prihodi</w:t>
            </w:r>
            <w:proofErr w:type="spellEnd"/>
            <w:r>
              <w:rPr>
                <w:b/>
                <w:sz w:val="18"/>
              </w:rPr>
              <w:t xml:space="preserve"> od </w:t>
            </w:r>
            <w:proofErr w:type="spellStart"/>
            <w:r>
              <w:rPr>
                <w:b/>
                <w:sz w:val="18"/>
              </w:rPr>
              <w:t>prodaje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zamjene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nef.imovine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nadoknade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šteta</w:t>
            </w:r>
            <w:proofErr w:type="spellEnd"/>
            <w:r>
              <w:rPr>
                <w:b/>
                <w:sz w:val="18"/>
              </w:rPr>
              <w:t xml:space="preserve"> s </w:t>
            </w:r>
            <w:proofErr w:type="spellStart"/>
            <w:r>
              <w:rPr>
                <w:b/>
                <w:sz w:val="18"/>
              </w:rPr>
              <w:t>naslova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osiguranja-korisnici</w:t>
            </w:r>
            <w:proofErr w:type="spellEnd"/>
          </w:p>
        </w:tc>
        <w:tc>
          <w:tcPr>
            <w:tcW w:w="948" w:type="dxa"/>
            <w:tcBorders>
              <w:bottom w:val="single" w:sz="6" w:space="0" w:color="000000"/>
            </w:tcBorders>
          </w:tcPr>
          <w:p w:rsidR="006C025B" w:rsidRDefault="00BE726F" w:rsidP="004531F2">
            <w:pPr>
              <w:pStyle w:val="TableParagraph"/>
              <w:spacing w:before="3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550</w:t>
            </w:r>
          </w:p>
        </w:tc>
      </w:tr>
      <w:tr w:rsidR="006C025B">
        <w:trPr>
          <w:trHeight w:val="265"/>
        </w:trPr>
        <w:tc>
          <w:tcPr>
            <w:tcW w:w="6812" w:type="dxa"/>
            <w:gridSpan w:val="2"/>
          </w:tcPr>
          <w:p w:rsidR="006C025B" w:rsidRDefault="00BE726F">
            <w:pPr>
              <w:pStyle w:val="TableParagraph"/>
              <w:tabs>
                <w:tab w:val="left" w:pos="1409"/>
              </w:tabs>
              <w:spacing w:before="16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711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Primljeni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krediti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zajmovi-korisnici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25B">
        <w:trPr>
          <w:trHeight w:val="784"/>
        </w:trPr>
        <w:tc>
          <w:tcPr>
            <w:tcW w:w="6812" w:type="dxa"/>
            <w:gridSpan w:val="2"/>
          </w:tcPr>
          <w:p w:rsidR="006C025B" w:rsidRDefault="00BE726F">
            <w:pPr>
              <w:pStyle w:val="TableParagraph"/>
              <w:tabs>
                <w:tab w:val="left" w:pos="1409"/>
              </w:tabs>
              <w:spacing w:before="41" w:line="232" w:lineRule="auto"/>
              <w:ind w:left="1410" w:right="245" w:hanging="1125"/>
              <w:rPr>
                <w:i/>
                <w:sz w:val="18"/>
              </w:rPr>
            </w:pPr>
            <w:r>
              <w:rPr>
                <w:i/>
                <w:sz w:val="18"/>
              </w:rPr>
              <w:t>844310</w:t>
            </w:r>
            <w:r>
              <w:rPr>
                <w:i/>
                <w:sz w:val="18"/>
              </w:rPr>
              <w:tab/>
              <w:t>PRIMLJENI KREDITI OD TUZEMNIH KREDITNIH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INSTITUCIJA IZVAN JAVNOG SEKTORA -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KRATKOROČNI,</w:t>
            </w:r>
          </w:p>
          <w:p w:rsidR="006C025B" w:rsidRDefault="00BE726F">
            <w:pPr>
              <w:pStyle w:val="TableParagraph"/>
              <w:tabs>
                <w:tab w:val="left" w:pos="1409"/>
              </w:tabs>
              <w:spacing w:line="205" w:lineRule="exact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711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Primljeni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krediti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zajmovi-korisnici</w:t>
            </w:r>
            <w:proofErr w:type="spellEnd"/>
          </w:p>
        </w:tc>
        <w:tc>
          <w:tcPr>
            <w:tcW w:w="1408" w:type="dxa"/>
            <w:gridSpan w:val="2"/>
            <w:tcBorders>
              <w:bottom w:val="single" w:sz="6" w:space="0" w:color="000000"/>
            </w:tcBorders>
          </w:tcPr>
          <w:p w:rsidR="006C025B" w:rsidRDefault="00BE726F">
            <w:pPr>
              <w:pStyle w:val="TableParagraph"/>
              <w:spacing w:before="36"/>
              <w:ind w:left="267"/>
              <w:rPr>
                <w:i/>
                <w:sz w:val="18"/>
              </w:rPr>
            </w:pPr>
            <w:r>
              <w:rPr>
                <w:i/>
                <w:sz w:val="18"/>
              </w:rPr>
              <w:t>VP00526</w:t>
            </w:r>
          </w:p>
        </w:tc>
        <w:tc>
          <w:tcPr>
            <w:tcW w:w="1979" w:type="dxa"/>
            <w:gridSpan w:val="2"/>
            <w:tcBorders>
              <w:bottom w:val="single" w:sz="6" w:space="0" w:color="000000"/>
            </w:tcBorders>
          </w:tcPr>
          <w:p w:rsidR="006C025B" w:rsidRDefault="004531F2">
            <w:pPr>
              <w:pStyle w:val="TableParagraph"/>
              <w:spacing w:before="36"/>
              <w:ind w:left="1179" w:right="-1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  <w:r w:rsidR="00BE726F">
              <w:rPr>
                <w:i/>
                <w:sz w:val="18"/>
              </w:rPr>
              <w:t>50.000</w:t>
            </w:r>
          </w:p>
          <w:p w:rsidR="006C025B" w:rsidRDefault="006C025B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6C025B" w:rsidRDefault="004531F2" w:rsidP="004531F2">
            <w:pPr>
              <w:pStyle w:val="TableParagraph"/>
              <w:ind w:left="117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  <w:r w:rsidR="00BE726F">
              <w:rPr>
                <w:b/>
                <w:sz w:val="18"/>
              </w:rPr>
              <w:t>50.000</w:t>
            </w:r>
          </w:p>
        </w:tc>
      </w:tr>
      <w:tr w:rsidR="006C025B">
        <w:trPr>
          <w:trHeight w:val="345"/>
        </w:trPr>
        <w:tc>
          <w:tcPr>
            <w:tcW w:w="6812" w:type="dxa"/>
            <w:gridSpan w:val="2"/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C025B" w:rsidRDefault="004531F2" w:rsidP="004531F2">
            <w:pPr>
              <w:pStyle w:val="TableParagraph"/>
              <w:spacing w:before="1"/>
              <w:ind w:left="1079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="00BE726F">
              <w:rPr>
                <w:b/>
                <w:sz w:val="18"/>
              </w:rPr>
              <w:t>901.977</w:t>
            </w:r>
          </w:p>
        </w:tc>
      </w:tr>
      <w:tr w:rsidR="006C025B">
        <w:trPr>
          <w:trHeight w:val="360"/>
        </w:trPr>
        <w:tc>
          <w:tcPr>
            <w:tcW w:w="6812" w:type="dxa"/>
            <w:gridSpan w:val="2"/>
            <w:tcBorders>
              <w:bottom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C025B" w:rsidRDefault="004531F2" w:rsidP="004531F2">
            <w:pPr>
              <w:pStyle w:val="TableParagraph"/>
              <w:spacing w:before="16"/>
              <w:ind w:left="979" w:right="-1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 xml:space="preserve">     </w:t>
            </w:r>
            <w:r w:rsidR="00BE726F">
              <w:rPr>
                <w:b/>
                <w:color w:val="00009F"/>
                <w:sz w:val="20"/>
              </w:rPr>
              <w:t>901.977</w:t>
            </w:r>
          </w:p>
        </w:tc>
      </w:tr>
      <w:tr w:rsidR="006C025B">
        <w:trPr>
          <w:trHeight w:val="307"/>
        </w:trPr>
        <w:tc>
          <w:tcPr>
            <w:tcW w:w="6812" w:type="dxa"/>
            <w:gridSpan w:val="2"/>
            <w:tcBorders>
              <w:top w:val="single" w:sz="6" w:space="0" w:color="000000"/>
            </w:tcBorders>
          </w:tcPr>
          <w:p w:rsidR="006C025B" w:rsidRDefault="00BE726F">
            <w:pPr>
              <w:pStyle w:val="TableParagraph"/>
              <w:tabs>
                <w:tab w:val="left" w:pos="2399"/>
              </w:tabs>
              <w:spacing w:before="16"/>
              <w:ind w:left="62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Korisnik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pr.</w:t>
            </w:r>
            <w:r>
              <w:rPr>
                <w:b/>
                <w:color w:val="00009F"/>
                <w:spacing w:val="1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1007016</w:t>
            </w:r>
            <w:r>
              <w:rPr>
                <w:b/>
                <w:color w:val="00009F"/>
                <w:sz w:val="18"/>
              </w:rPr>
              <w:tab/>
            </w:r>
            <w:proofErr w:type="spellStart"/>
            <w:r>
              <w:rPr>
                <w:b/>
                <w:color w:val="00009F"/>
                <w:sz w:val="18"/>
              </w:rPr>
              <w:t>Osnovnoškolsko</w:t>
            </w:r>
            <w:proofErr w:type="spellEnd"/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009F"/>
                <w:sz w:val="18"/>
              </w:rPr>
              <w:t>obrazovanje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6" w:space="0" w:color="000000"/>
            </w:tcBorders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000000"/>
            </w:tcBorders>
          </w:tcPr>
          <w:p w:rsidR="006C025B" w:rsidRDefault="004531F2" w:rsidP="004531F2">
            <w:pPr>
              <w:pStyle w:val="TableParagraph"/>
              <w:spacing w:before="16"/>
              <w:ind w:left="1079" w:right="-15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 xml:space="preserve">     </w:t>
            </w:r>
            <w:r w:rsidR="00BE726F">
              <w:rPr>
                <w:b/>
                <w:color w:val="00009F"/>
                <w:sz w:val="18"/>
              </w:rPr>
              <w:t>901.977</w:t>
            </w:r>
          </w:p>
        </w:tc>
      </w:tr>
      <w:tr w:rsidR="006C025B">
        <w:trPr>
          <w:trHeight w:val="306"/>
        </w:trPr>
        <w:tc>
          <w:tcPr>
            <w:tcW w:w="6812" w:type="dxa"/>
            <w:gridSpan w:val="2"/>
            <w:shd w:val="clear" w:color="auto" w:fill="EFEFEF"/>
          </w:tcPr>
          <w:p w:rsidR="006C025B" w:rsidRDefault="00BE726F">
            <w:pPr>
              <w:pStyle w:val="TableParagraph"/>
              <w:tabs>
                <w:tab w:val="left" w:pos="1124"/>
                <w:tab w:val="left" w:pos="1694"/>
              </w:tabs>
              <w:spacing w:line="223" w:lineRule="exact"/>
              <w:ind w:left="29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Glava</w:t>
            </w:r>
            <w:proofErr w:type="spellEnd"/>
            <w:r>
              <w:rPr>
                <w:b/>
                <w:sz w:val="20"/>
              </w:rPr>
              <w:tab/>
              <w:t>1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Osnovnoškolsko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obrazovanje</w:t>
            </w:r>
            <w:proofErr w:type="spellEnd"/>
          </w:p>
        </w:tc>
        <w:tc>
          <w:tcPr>
            <w:tcW w:w="1408" w:type="dxa"/>
            <w:gridSpan w:val="2"/>
            <w:shd w:val="clear" w:color="auto" w:fill="EFEFEF"/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  <w:gridSpan w:val="2"/>
            <w:shd w:val="clear" w:color="auto" w:fill="EFEFEF"/>
          </w:tcPr>
          <w:p w:rsidR="006C025B" w:rsidRDefault="004531F2" w:rsidP="004531F2">
            <w:pPr>
              <w:pStyle w:val="TableParagraph"/>
              <w:spacing w:line="223" w:lineRule="exact"/>
              <w:ind w:left="979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BE726F">
              <w:rPr>
                <w:b/>
                <w:sz w:val="20"/>
              </w:rPr>
              <w:t>901.977</w:t>
            </w:r>
          </w:p>
        </w:tc>
      </w:tr>
      <w:tr w:rsidR="006C025B">
        <w:trPr>
          <w:trHeight w:val="473"/>
        </w:trPr>
        <w:tc>
          <w:tcPr>
            <w:tcW w:w="6812" w:type="dxa"/>
            <w:gridSpan w:val="2"/>
            <w:shd w:val="clear" w:color="auto" w:fill="EFEFEF"/>
          </w:tcPr>
          <w:p w:rsidR="006C025B" w:rsidRDefault="00BE726F">
            <w:pPr>
              <w:pStyle w:val="TableParagraph"/>
              <w:tabs>
                <w:tab w:val="left" w:pos="1124"/>
                <w:tab w:val="left" w:pos="1694"/>
              </w:tabs>
              <w:spacing w:before="76"/>
              <w:ind w:left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Razdjel</w:t>
            </w:r>
            <w:proofErr w:type="spellEnd"/>
            <w:r>
              <w:rPr>
                <w:b/>
                <w:sz w:val="20"/>
              </w:rPr>
              <w:tab/>
              <w:t>7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Upravni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odjel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obrazovanje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kulturu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šport</w:t>
            </w:r>
            <w:proofErr w:type="spellEnd"/>
          </w:p>
        </w:tc>
        <w:tc>
          <w:tcPr>
            <w:tcW w:w="1408" w:type="dxa"/>
            <w:gridSpan w:val="2"/>
            <w:shd w:val="clear" w:color="auto" w:fill="EFEFEF"/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9" w:type="dxa"/>
            <w:gridSpan w:val="2"/>
            <w:shd w:val="clear" w:color="auto" w:fill="EFEFEF"/>
          </w:tcPr>
          <w:p w:rsidR="006C025B" w:rsidRDefault="004531F2" w:rsidP="004531F2">
            <w:pPr>
              <w:pStyle w:val="TableParagraph"/>
              <w:spacing w:before="76"/>
              <w:ind w:left="979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BE726F">
              <w:rPr>
                <w:b/>
                <w:sz w:val="20"/>
              </w:rPr>
              <w:t>901.977</w:t>
            </w:r>
          </w:p>
        </w:tc>
      </w:tr>
      <w:tr w:rsidR="006C025B">
        <w:trPr>
          <w:trHeight w:val="314"/>
        </w:trPr>
        <w:tc>
          <w:tcPr>
            <w:tcW w:w="6812" w:type="dxa"/>
            <w:gridSpan w:val="2"/>
          </w:tcPr>
          <w:p w:rsidR="006C025B" w:rsidRDefault="006C0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8" w:type="dxa"/>
            <w:gridSpan w:val="2"/>
          </w:tcPr>
          <w:p w:rsidR="006C025B" w:rsidRDefault="00BE726F">
            <w:pPr>
              <w:pStyle w:val="TableParagraph"/>
              <w:spacing w:before="84" w:line="210" w:lineRule="exact"/>
              <w:ind w:left="86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UKUPNO:</w:t>
            </w:r>
          </w:p>
        </w:tc>
        <w:tc>
          <w:tcPr>
            <w:tcW w:w="1979" w:type="dxa"/>
            <w:gridSpan w:val="2"/>
          </w:tcPr>
          <w:p w:rsidR="006C025B" w:rsidRDefault="004531F2" w:rsidP="004531F2">
            <w:pPr>
              <w:pStyle w:val="TableParagraph"/>
              <w:spacing w:before="84" w:line="210" w:lineRule="exact"/>
              <w:ind w:left="812" w:right="-15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     </w:t>
            </w:r>
            <w:r w:rsidR="00BE726F">
              <w:rPr>
                <w:b/>
                <w:color w:val="0000FF"/>
                <w:sz w:val="20"/>
              </w:rPr>
              <w:t>5.738.498</w:t>
            </w:r>
          </w:p>
        </w:tc>
      </w:tr>
    </w:tbl>
    <w:p w:rsidR="00BE726F" w:rsidRDefault="00BE726F"/>
    <w:p w:rsidR="00264767" w:rsidRPr="000B3AFF" w:rsidRDefault="007E5B5C">
      <w:pPr>
        <w:rPr>
          <w:sz w:val="20"/>
          <w:szCs w:val="20"/>
        </w:rPr>
      </w:pPr>
      <w:r>
        <w:t xml:space="preserve">      </w:t>
      </w:r>
      <w:r w:rsidRPr="000B3AFF">
        <w:rPr>
          <w:sz w:val="20"/>
          <w:szCs w:val="20"/>
        </w:rPr>
        <w:t>KLASA:</w:t>
      </w:r>
      <w:r w:rsidR="000B3AFF">
        <w:rPr>
          <w:sz w:val="20"/>
          <w:szCs w:val="20"/>
        </w:rPr>
        <w:t xml:space="preserve">   400-02/17-01/01</w:t>
      </w:r>
    </w:p>
    <w:p w:rsidR="007E5B5C" w:rsidRPr="000B3AFF" w:rsidRDefault="007E5B5C">
      <w:pPr>
        <w:rPr>
          <w:sz w:val="20"/>
          <w:szCs w:val="20"/>
        </w:rPr>
      </w:pPr>
      <w:r w:rsidRPr="000B3AFF">
        <w:rPr>
          <w:sz w:val="20"/>
          <w:szCs w:val="20"/>
        </w:rPr>
        <w:t xml:space="preserve">      URBROJ: </w:t>
      </w:r>
      <w:r w:rsidR="000B3AFF">
        <w:rPr>
          <w:sz w:val="20"/>
          <w:szCs w:val="20"/>
        </w:rPr>
        <w:t>2111/05-31-17-01</w:t>
      </w:r>
    </w:p>
    <w:p w:rsidR="00264767" w:rsidRDefault="00264767">
      <w:pPr>
        <w:rPr>
          <w:sz w:val="20"/>
          <w:szCs w:val="20"/>
        </w:rPr>
      </w:pPr>
    </w:p>
    <w:p w:rsidR="007E5B5C" w:rsidRDefault="007E5B5C">
      <w:pPr>
        <w:rPr>
          <w:sz w:val="20"/>
          <w:szCs w:val="20"/>
        </w:rPr>
      </w:pPr>
    </w:p>
    <w:p w:rsidR="007E5B5C" w:rsidRDefault="007E5B5C">
      <w:pPr>
        <w:rPr>
          <w:sz w:val="20"/>
          <w:szCs w:val="20"/>
        </w:rPr>
      </w:pPr>
    </w:p>
    <w:p w:rsidR="007E5B5C" w:rsidRDefault="007E5B5C">
      <w:pPr>
        <w:rPr>
          <w:sz w:val="20"/>
          <w:szCs w:val="20"/>
        </w:rPr>
      </w:pPr>
    </w:p>
    <w:p w:rsidR="007E5B5C" w:rsidRDefault="007E5B5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spellStart"/>
      <w:r>
        <w:rPr>
          <w:sz w:val="20"/>
          <w:szCs w:val="20"/>
        </w:rPr>
        <w:t>Predsjednik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Školskog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odbora</w:t>
      </w:r>
      <w:proofErr w:type="spellEnd"/>
      <w:r>
        <w:rPr>
          <w:sz w:val="20"/>
          <w:szCs w:val="20"/>
        </w:rPr>
        <w:t xml:space="preserve">                                                </w:t>
      </w:r>
      <w:proofErr w:type="spellStart"/>
      <w:r>
        <w:rPr>
          <w:sz w:val="20"/>
          <w:szCs w:val="20"/>
        </w:rPr>
        <w:t>Ravnateljica</w:t>
      </w:r>
      <w:proofErr w:type="spellEnd"/>
    </w:p>
    <w:p w:rsidR="007E5B5C" w:rsidRDefault="007E5B5C">
      <w:pPr>
        <w:rPr>
          <w:sz w:val="20"/>
          <w:szCs w:val="20"/>
        </w:rPr>
      </w:pPr>
    </w:p>
    <w:p w:rsidR="007E5B5C" w:rsidRDefault="007E5B5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Tea </w:t>
      </w:r>
      <w:proofErr w:type="spellStart"/>
      <w:r>
        <w:rPr>
          <w:sz w:val="20"/>
          <w:szCs w:val="20"/>
        </w:rPr>
        <w:t>Vodogažec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dipl.uč</w:t>
      </w:r>
      <w:proofErr w:type="spellEnd"/>
      <w:r>
        <w:rPr>
          <w:sz w:val="20"/>
          <w:szCs w:val="20"/>
        </w:rPr>
        <w:t xml:space="preserve">.                                                </w:t>
      </w:r>
      <w:proofErr w:type="spellStart"/>
      <w:r>
        <w:rPr>
          <w:sz w:val="20"/>
          <w:szCs w:val="20"/>
        </w:rPr>
        <w:t>Zlatica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Kovačić</w:t>
      </w:r>
      <w:proofErr w:type="spellEnd"/>
      <w:r>
        <w:rPr>
          <w:sz w:val="20"/>
          <w:szCs w:val="20"/>
        </w:rPr>
        <w:t>, prof.</w:t>
      </w:r>
    </w:p>
    <w:p w:rsidR="007E5B5C" w:rsidRDefault="007E5B5C">
      <w:pPr>
        <w:rPr>
          <w:sz w:val="20"/>
          <w:szCs w:val="20"/>
        </w:rPr>
      </w:pPr>
    </w:p>
    <w:p w:rsidR="009B1F76" w:rsidRDefault="009B1F76">
      <w:pPr>
        <w:rPr>
          <w:sz w:val="20"/>
          <w:szCs w:val="20"/>
        </w:rPr>
      </w:pPr>
    </w:p>
    <w:p w:rsidR="009B1F76" w:rsidRDefault="009B1F76">
      <w:pPr>
        <w:rPr>
          <w:sz w:val="20"/>
          <w:szCs w:val="20"/>
        </w:rPr>
      </w:pPr>
    </w:p>
    <w:p w:rsidR="007E5B5C" w:rsidRDefault="007E5B5C">
      <w:pPr>
        <w:rPr>
          <w:sz w:val="20"/>
          <w:szCs w:val="20"/>
        </w:rPr>
      </w:pPr>
    </w:p>
    <w:p w:rsidR="007E5B5C" w:rsidRDefault="007E5B5C">
      <w:pPr>
        <w:rPr>
          <w:sz w:val="20"/>
          <w:szCs w:val="20"/>
        </w:rPr>
      </w:pPr>
    </w:p>
    <w:p w:rsidR="007E5B5C" w:rsidRDefault="007E5B5C">
      <w:pPr>
        <w:rPr>
          <w:sz w:val="20"/>
          <w:szCs w:val="20"/>
        </w:rPr>
      </w:pPr>
    </w:p>
    <w:p w:rsidR="007E5B5C" w:rsidRDefault="007E5B5C">
      <w:pPr>
        <w:rPr>
          <w:sz w:val="20"/>
          <w:szCs w:val="20"/>
        </w:rPr>
      </w:pPr>
    </w:p>
    <w:p w:rsidR="007E5B5C" w:rsidRDefault="007E5B5C">
      <w:pPr>
        <w:rPr>
          <w:sz w:val="20"/>
          <w:szCs w:val="20"/>
        </w:rPr>
      </w:pPr>
    </w:p>
    <w:p w:rsidR="007E5B5C" w:rsidRDefault="007E5B5C">
      <w:pPr>
        <w:rPr>
          <w:sz w:val="20"/>
          <w:szCs w:val="20"/>
        </w:rPr>
      </w:pPr>
    </w:p>
    <w:p w:rsidR="007E5B5C" w:rsidRDefault="007E5B5C">
      <w:pPr>
        <w:rPr>
          <w:sz w:val="20"/>
          <w:szCs w:val="20"/>
        </w:rPr>
      </w:pPr>
    </w:p>
    <w:p w:rsidR="007E5B5C" w:rsidRPr="00264767" w:rsidRDefault="007E5B5C">
      <w:pPr>
        <w:rPr>
          <w:sz w:val="20"/>
          <w:szCs w:val="20"/>
        </w:rPr>
      </w:pPr>
    </w:p>
    <w:sectPr w:rsidR="007E5B5C" w:rsidRPr="00264767">
      <w:pgSz w:w="11900" w:h="16840"/>
      <w:pgMar w:top="2140" w:right="1000" w:bottom="320" w:left="460" w:header="632" w:footer="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FC" w:rsidRDefault="00FC23FC">
      <w:r>
        <w:separator/>
      </w:r>
    </w:p>
  </w:endnote>
  <w:endnote w:type="continuationSeparator" w:id="0">
    <w:p w:rsidR="00FC23FC" w:rsidRDefault="00FC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76" w:rsidRDefault="009B1F7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5B" w:rsidRDefault="004531F2">
    <w:pPr>
      <w:pStyle w:val="Tijeloteksta"/>
      <w:spacing w:line="14" w:lineRule="auto"/>
      <w:rPr>
        <w:b w:val="0"/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93496" behindDoc="1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477000" cy="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3D3AC5" id="Line 2" o:spid="_x0000_s1026" style="position:absolute;z-index:-22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38.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ysHA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" strokeweight=".71pt">
              <w10:wrap anchorx="page" anchory="page"/>
            </v:lin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93520" behindDoc="1" locked="0" layoutInCell="1" allowOverlap="1">
              <wp:simplePos x="0" y="0"/>
              <wp:positionH relativeFrom="page">
                <wp:posOffset>3362325</wp:posOffset>
              </wp:positionH>
              <wp:positionV relativeFrom="page">
                <wp:posOffset>10481945</wp:posOffset>
              </wp:positionV>
              <wp:extent cx="114935" cy="153670"/>
              <wp:effectExtent l="0" t="444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25B" w:rsidRDefault="00BE726F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1F76">
                            <w:rPr>
                              <w:noProof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4.75pt;margin-top:825.35pt;width:9.05pt;height:12.1pt;z-index:-2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" filled="f" stroked="f">
              <v:textbox inset="0,0,0,0">
                <w:txbxContent>
                  <w:p w:rsidR="006C025B" w:rsidRDefault="00BE726F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1F76">
                      <w:rPr>
                        <w:noProof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76" w:rsidRDefault="009B1F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FC" w:rsidRDefault="00FC23FC">
      <w:r>
        <w:separator/>
      </w:r>
    </w:p>
  </w:footnote>
  <w:footnote w:type="continuationSeparator" w:id="0">
    <w:p w:rsidR="00FC23FC" w:rsidRDefault="00FC2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76" w:rsidRDefault="009B1F7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5B" w:rsidRPr="009B1F76" w:rsidRDefault="006C025B" w:rsidP="009B1F76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76" w:rsidRDefault="009B1F7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5B"/>
    <w:rsid w:val="000B3AFF"/>
    <w:rsid w:val="00264767"/>
    <w:rsid w:val="004531F2"/>
    <w:rsid w:val="0049245B"/>
    <w:rsid w:val="006C025B"/>
    <w:rsid w:val="006E0AFC"/>
    <w:rsid w:val="007E5B5C"/>
    <w:rsid w:val="009B1F76"/>
    <w:rsid w:val="00BE726F"/>
    <w:rsid w:val="00E1210E"/>
    <w:rsid w:val="00FC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D5E84"/>
  <w15:docId w15:val="{F486BCE3-BB8E-4B91-AC97-8FE30FED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pPr>
      <w:spacing w:before="13"/>
      <w:ind w:left="20"/>
      <w:outlineLvl w:val="0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b/>
      <w:bCs/>
      <w:sz w:val="18"/>
      <w:szCs w:val="1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4531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531F2"/>
    <w:rPr>
      <w:rFonts w:ascii="Arial" w:eastAsia="Arial" w:hAnsi="Arial" w:cs="Arial"/>
    </w:rPr>
  </w:style>
  <w:style w:type="paragraph" w:styleId="Podnoje">
    <w:name w:val="footer"/>
    <w:basedOn w:val="Normal"/>
    <w:link w:val="PodnojeChar"/>
    <w:uiPriority w:val="99"/>
    <w:unhideWhenUsed/>
    <w:rsid w:val="004531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531F2"/>
    <w:rPr>
      <w:rFonts w:ascii="Arial" w:eastAsia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5B5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B5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9</cp:revision>
  <cp:lastPrinted>2018-01-17T07:34:00Z</cp:lastPrinted>
  <dcterms:created xsi:type="dcterms:W3CDTF">2018-01-10T21:06:00Z</dcterms:created>
  <dcterms:modified xsi:type="dcterms:W3CDTF">2018-01-19T10:42:00Z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Magic xpa Version 3.1a</vt:lpwstr>
  </property>
  <property fmtid="{D5CDD505-2E9C-101B-9397-08002B2CF9AE}" pid="4" name="LastSaved">
    <vt:filetime>2018-01-10T00:00:00Z</vt:filetime>
  </property>
</Properties>
</file>