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7B188" w14:textId="59F669DD" w:rsidR="000D0DEC" w:rsidRDefault="000D0DEC" w:rsidP="000D0DEC">
      <w:p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Osnovna škola u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Đulovcu</w:t>
      </w:r>
      <w:proofErr w:type="spellEnd"/>
    </w:p>
    <w:p w14:paraId="5D481B53" w14:textId="01B778D3" w:rsidR="000D0DEC" w:rsidRDefault="000D0DEC" w:rsidP="000D0DEC">
      <w:p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Područna škola Veliki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Bastaji</w:t>
      </w:r>
      <w:proofErr w:type="spellEnd"/>
    </w:p>
    <w:p w14:paraId="5ABAD4CE" w14:textId="2374D711" w:rsidR="000D0DEC" w:rsidRDefault="000D0DEC" w:rsidP="000D0DEC">
      <w:p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Učiteljica: Elena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Petrušić</w:t>
      </w:r>
      <w:proofErr w:type="spellEnd"/>
    </w:p>
    <w:p w14:paraId="5086B802" w14:textId="77777777" w:rsidR="000D0DEC" w:rsidRDefault="000D0DEC" w:rsidP="000D0DEC">
      <w:pPr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B1787BE" w14:textId="77777777" w:rsidR="000D0DEC" w:rsidRDefault="000D0DEC" w:rsidP="000D0DEC">
      <w:pPr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9892D0F" w14:textId="77777777" w:rsidR="000D0DEC" w:rsidRDefault="000D0DEC" w:rsidP="000D0DEC">
      <w:pPr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F900DFD" w14:textId="30BF64C2" w:rsidR="00C76DBF" w:rsidRPr="000D0DEC" w:rsidRDefault="002F31E5" w:rsidP="000D0DEC">
      <w:pPr>
        <w:spacing w:before="100" w:beforeAutospacing="1" w:after="10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0D0DE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ELEMENTI VREDNOVANJA </w:t>
      </w:r>
      <w:r w:rsidRPr="000D0DEC">
        <w:rPr>
          <w:rFonts w:ascii="Times New Roman" w:eastAsia="Times New Roman" w:hAnsi="Times New Roman" w:cs="Times New Roman"/>
          <w:b/>
          <w:color w:val="231F20"/>
          <w:sz w:val="36"/>
          <w:szCs w:val="36"/>
          <w:lang w:eastAsia="hr-HR"/>
        </w:rPr>
        <w:t>U UČENJU I POUČAVANJU POVIJESTI</w:t>
      </w:r>
    </w:p>
    <w:p w14:paraId="147583B8" w14:textId="53BBDB7E" w:rsidR="00C76DBF" w:rsidRDefault="00C76DBF" w:rsidP="00C76DBF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DB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CA34896" w14:textId="16293636" w:rsidR="000D0DEC" w:rsidRDefault="000D0DEC" w:rsidP="000D0D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61175FB" w14:textId="26E7F926" w:rsidR="000D0DEC" w:rsidRDefault="000D0DEC" w:rsidP="000D0D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4DEDEA" w14:textId="44ACEBF2" w:rsidR="000D0DEC" w:rsidRDefault="000D0DEC" w:rsidP="000D0D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8E476C2" w14:textId="2FACD422" w:rsidR="000D0DEC" w:rsidRDefault="000D0DEC" w:rsidP="000D0D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52E629" w14:textId="4B546326" w:rsidR="000D0DEC" w:rsidRDefault="000D0DEC" w:rsidP="000D0D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6C81BE" w14:textId="00BA472B" w:rsidR="000D0DEC" w:rsidRDefault="000D0DEC" w:rsidP="000D0D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48FAE4" w14:textId="5BCDAE21" w:rsidR="000D0DEC" w:rsidRDefault="000D0DEC" w:rsidP="000D0D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9E2140" w14:textId="596E9F77" w:rsidR="000D0DEC" w:rsidRDefault="000D0DEC" w:rsidP="000D0D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3E884F5" w14:textId="0A414DA0" w:rsidR="000D0DEC" w:rsidRDefault="000D0DEC" w:rsidP="000D0D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8B37DF" w14:textId="77777777" w:rsidR="000D0DEC" w:rsidRPr="000D0DEC" w:rsidRDefault="000D0DEC" w:rsidP="000D0D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2496A1" w14:textId="77777777" w:rsidR="000D0DEC" w:rsidRPr="000D0DEC" w:rsidRDefault="000D0DEC" w:rsidP="000D0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D0DEC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Kriteriji za ocjenjivanje pismenih ispita i radova</w:t>
      </w:r>
    </w:p>
    <w:p w14:paraId="49B38D4F" w14:textId="77777777" w:rsidR="000D0DEC" w:rsidRPr="000D0DEC" w:rsidRDefault="000D0DEC" w:rsidP="000D0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0-40% </w:t>
      </w:r>
      <w:proofErr w:type="spellStart"/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>nedovoljan</w:t>
      </w:r>
      <w:proofErr w:type="spellEnd"/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41-56% </w:t>
      </w:r>
      <w:proofErr w:type="spellStart"/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>dovoljan</w:t>
      </w:r>
      <w:proofErr w:type="spellEnd"/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57-71% </w:t>
      </w:r>
      <w:proofErr w:type="spellStart"/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>dobar</w:t>
      </w:r>
      <w:proofErr w:type="spellEnd"/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72-86% </w:t>
      </w:r>
      <w:proofErr w:type="spellStart"/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>vrlo</w:t>
      </w:r>
      <w:proofErr w:type="spellEnd"/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>dobar</w:t>
      </w:r>
      <w:proofErr w:type="spellEnd"/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87-100% </w:t>
      </w:r>
      <w:proofErr w:type="spellStart"/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>odličan</w:t>
      </w:r>
      <w:proofErr w:type="spellEnd"/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14:paraId="0840DBFB" w14:textId="77777777" w:rsidR="000D0DEC" w:rsidRPr="000D0DEC" w:rsidRDefault="000D0DEC" w:rsidP="000D0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>slučaju</w:t>
      </w:r>
      <w:proofErr w:type="spellEnd"/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>većih</w:t>
      </w:r>
      <w:proofErr w:type="spellEnd"/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>oscilacija</w:t>
      </w:r>
      <w:proofErr w:type="spellEnd"/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>testu</w:t>
      </w:r>
      <w:proofErr w:type="spellEnd"/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>postotak</w:t>
      </w:r>
      <w:proofErr w:type="spellEnd"/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>može</w:t>
      </w:r>
      <w:proofErr w:type="spellEnd"/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>biti</w:t>
      </w:r>
      <w:proofErr w:type="spellEnd"/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>ili</w:t>
      </w:r>
      <w:proofErr w:type="spellEnd"/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>povećan</w:t>
      </w:r>
      <w:proofErr w:type="spellEnd"/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>ili</w:t>
      </w:r>
      <w:proofErr w:type="spellEnd"/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>smanjen</w:t>
      </w:r>
      <w:proofErr w:type="spellEnd"/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>pojedinu</w:t>
      </w:r>
      <w:proofErr w:type="spellEnd"/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>ocjenu</w:t>
      </w:r>
      <w:proofErr w:type="spellEnd"/>
      <w:r w:rsidRPr="000D0D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14:paraId="3B43DC37" w14:textId="77777777" w:rsidR="000D0DEC" w:rsidRPr="000D0DEC" w:rsidRDefault="000D0DEC" w:rsidP="000D0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0DEC">
        <w:rPr>
          <w:rFonts w:ascii="Times New Roman" w:eastAsia="Calibri" w:hAnsi="Times New Roman" w:cs="Times New Roman"/>
          <w:sz w:val="24"/>
          <w:szCs w:val="24"/>
        </w:rPr>
        <w:t>Svaki pokušaj prepisivanja ili dogovaranja za vrijeme pismenog ili usmenog provjeravanja kažnjava se negativnom ocjenom.</w:t>
      </w:r>
    </w:p>
    <w:p w14:paraId="3563EE04" w14:textId="77777777" w:rsidR="000D0DEC" w:rsidRPr="000D0DEC" w:rsidRDefault="000D0DEC" w:rsidP="000D0D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5AEE698" w14:textId="77777777" w:rsidR="000D0DEC" w:rsidRPr="000D0DEC" w:rsidRDefault="000D0DEC" w:rsidP="000D0D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0DE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</w:t>
      </w:r>
    </w:p>
    <w:p w14:paraId="31D13893" w14:textId="77777777" w:rsidR="000D0DEC" w:rsidRPr="000D0DEC" w:rsidRDefault="000D0DEC" w:rsidP="000D0DE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D0DEC">
        <w:rPr>
          <w:rFonts w:ascii="Times New Roman" w:eastAsia="Calibri" w:hAnsi="Times New Roman" w:cs="Times New Roman"/>
          <w:b/>
          <w:sz w:val="24"/>
          <w:szCs w:val="24"/>
        </w:rPr>
        <w:t>POVIJEST = 70 sati godišnje</w:t>
      </w:r>
    </w:p>
    <w:p w14:paraId="427433B2" w14:textId="77777777" w:rsidR="000D0DEC" w:rsidRPr="000D0DEC" w:rsidRDefault="000D0DEC" w:rsidP="000D0DEC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0DEC">
        <w:rPr>
          <w:rFonts w:ascii="Times New Roman" w:eastAsia="Calibri" w:hAnsi="Times New Roman" w:cs="Times New Roman"/>
          <w:sz w:val="24"/>
          <w:szCs w:val="24"/>
        </w:rPr>
        <w:t>oblici provjeravanja znanja učenika pismeno i usmeno</w:t>
      </w:r>
    </w:p>
    <w:p w14:paraId="7EF01AC3" w14:textId="77777777" w:rsidR="000D0DEC" w:rsidRPr="000D0DEC" w:rsidRDefault="000D0DEC" w:rsidP="000D0DEC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0DEC">
        <w:rPr>
          <w:rFonts w:ascii="Times New Roman" w:eastAsia="Calibri" w:hAnsi="Times New Roman" w:cs="Times New Roman"/>
          <w:sz w:val="24"/>
          <w:szCs w:val="24"/>
        </w:rPr>
        <w:t>4 pismene provjera znanja nakon svake obrađene dvije ili tri nastavne cjeline (2+2)</w:t>
      </w:r>
    </w:p>
    <w:p w14:paraId="5C3FA8A5" w14:textId="77777777" w:rsidR="000D0DEC" w:rsidRPr="000D0DEC" w:rsidRDefault="000D0DEC" w:rsidP="000D0DEC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0DEC">
        <w:rPr>
          <w:rFonts w:ascii="Times New Roman" w:eastAsia="Calibri" w:hAnsi="Times New Roman" w:cs="Times New Roman"/>
          <w:sz w:val="24"/>
          <w:szCs w:val="24"/>
        </w:rPr>
        <w:t>po dvije usmene provjere znanja tijekom svakog obrazovnog razdoblja</w:t>
      </w:r>
    </w:p>
    <w:p w14:paraId="11359AE2" w14:textId="77777777" w:rsidR="000D0DEC" w:rsidRPr="000D0DEC" w:rsidRDefault="000D0DEC" w:rsidP="000D0D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0DEC">
        <w:rPr>
          <w:rFonts w:ascii="Times New Roman" w:eastAsia="Calibri" w:hAnsi="Times New Roman" w:cs="Times New Roman"/>
          <w:color w:val="000000"/>
          <w:sz w:val="24"/>
          <w:szCs w:val="24"/>
        </w:rPr>
        <w:t>pismene provjere sastavljene su od zadataka otvorenog i zatvorenog tipa-dopuni, zaokruži, objasni, izbaci uljeza te objasni zašto</w:t>
      </w:r>
    </w:p>
    <w:p w14:paraId="50839AE1" w14:textId="77777777" w:rsidR="000D0DEC" w:rsidRPr="000D0DEC" w:rsidRDefault="000D0DEC" w:rsidP="000D0DEC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0DEC">
        <w:rPr>
          <w:rFonts w:ascii="Times New Roman" w:eastAsia="Calibri" w:hAnsi="Times New Roman" w:cs="Times New Roman"/>
          <w:sz w:val="24"/>
          <w:szCs w:val="24"/>
        </w:rPr>
        <w:t>ispravak negativnih ocjena iz pismenih provjera znanja u roku od 14 dana nakon ispita (ili u dogovoru s učiteljem)</w:t>
      </w:r>
    </w:p>
    <w:p w14:paraId="63D98E37" w14:textId="77777777" w:rsidR="000D0DEC" w:rsidRPr="000D0DEC" w:rsidRDefault="000D0DEC" w:rsidP="000D0DEC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0DEC">
        <w:rPr>
          <w:rFonts w:ascii="Times New Roman" w:eastAsia="Calibri" w:hAnsi="Times New Roman" w:cs="Times New Roman"/>
          <w:sz w:val="24"/>
          <w:szCs w:val="24"/>
        </w:rPr>
        <w:t>u slučaju većih oscilacija u testu, postotak može biti ili povećan ili smanjen za pojedinu ocjenu</w:t>
      </w:r>
    </w:p>
    <w:p w14:paraId="2C31C413" w14:textId="77777777" w:rsidR="000D0DEC" w:rsidRPr="000D0DEC" w:rsidRDefault="000D0DEC" w:rsidP="000D0DEC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0DEC">
        <w:rPr>
          <w:rFonts w:ascii="Times New Roman" w:eastAsia="Calibri" w:hAnsi="Times New Roman" w:cs="Times New Roman"/>
          <w:sz w:val="24"/>
          <w:szCs w:val="24"/>
        </w:rPr>
        <w:t>tijekom godine ocjenjivat će se i samostalan rad učenika na satu (izrada umne mape, rješavanje nastavnih listića) te će se ocjena unijeti u odgovarajuću rubriku</w:t>
      </w:r>
    </w:p>
    <w:p w14:paraId="6F88EA48" w14:textId="77777777" w:rsidR="000D0DEC" w:rsidRPr="000D0DEC" w:rsidRDefault="000D0DEC" w:rsidP="000D0DEC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0DEC">
        <w:rPr>
          <w:rFonts w:ascii="Times New Roman" w:eastAsia="Calibri" w:hAnsi="Times New Roman" w:cs="Times New Roman"/>
          <w:sz w:val="24"/>
          <w:szCs w:val="24"/>
        </w:rPr>
        <w:t>provjera domaćih uradaka i radne bilježnice (zadaće moraju biti redovite, točne i sistematične)</w:t>
      </w:r>
    </w:p>
    <w:p w14:paraId="7290BCEC" w14:textId="77777777" w:rsidR="000D0DEC" w:rsidRPr="000D0DEC" w:rsidRDefault="000D0DEC" w:rsidP="000D0DEC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0DEC">
        <w:rPr>
          <w:rFonts w:ascii="Times New Roman" w:eastAsia="Calibri" w:hAnsi="Times New Roman" w:cs="Times New Roman"/>
          <w:sz w:val="24"/>
          <w:szCs w:val="24"/>
        </w:rPr>
        <w:t>ocjena ovisi i o učenikovom trudu, interesu i zalaganju</w:t>
      </w:r>
    </w:p>
    <w:p w14:paraId="35AC91D0" w14:textId="77777777" w:rsidR="000D0DEC" w:rsidRPr="000D0DEC" w:rsidRDefault="000D0DEC" w:rsidP="000D0DEC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D0DEC">
        <w:rPr>
          <w:rFonts w:ascii="Times New Roman" w:eastAsia="Calibri" w:hAnsi="Times New Roman" w:cs="Times New Roman"/>
          <w:b/>
          <w:sz w:val="24"/>
          <w:szCs w:val="24"/>
        </w:rPr>
        <w:t xml:space="preserve">konačna ocjena ne mora biti aritmetička sredina ocjena iz pojedinih elemenata ( prema pravilniku o praćenju i ocjenjivanju) </w:t>
      </w:r>
    </w:p>
    <w:p w14:paraId="68E05553" w14:textId="01364838" w:rsidR="000D0DEC" w:rsidRDefault="000D0DEC" w:rsidP="00C76DBF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7D3183" w14:textId="546B6C8F" w:rsidR="000D0DEC" w:rsidRDefault="000D0DEC" w:rsidP="00C76DBF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308B6F" w14:textId="3961E0DD" w:rsidR="000D0DEC" w:rsidRDefault="000D0DEC" w:rsidP="00C76DBF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FC5952" w14:textId="77777777" w:rsidR="000D0DEC" w:rsidRDefault="000D0DEC" w:rsidP="00C76DBF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6EBD25" w14:textId="77777777" w:rsidR="000D0DEC" w:rsidRPr="00C76DBF" w:rsidRDefault="000D0DEC" w:rsidP="00C76DBF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4AF764" w14:textId="77777777" w:rsidR="00C76DBF" w:rsidRPr="00C76DBF" w:rsidRDefault="00C76DBF" w:rsidP="00C76DBF">
      <w:pPr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6DB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Elementi vrednovanja u učenju i poučavanju Povijesti povezani su s tehničkim konceptima te sadržajima i aktivnostima iz ishoda učenja.</w:t>
      </w:r>
      <w:r w:rsidRPr="00C76DBF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12183"/>
      </w:tblGrid>
      <w:tr w:rsidR="00C76DBF" w:rsidRPr="00C76DBF" w14:paraId="79E46481" w14:textId="77777777" w:rsidTr="00C76D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0601B776" w14:textId="77777777" w:rsidR="00C76DBF" w:rsidRPr="00C76DBF" w:rsidRDefault="00C76DBF" w:rsidP="00C76DBF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6DB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Činjenično znanje</w:t>
            </w:r>
            <w:r w:rsidRPr="00C76DB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:</w:t>
            </w:r>
            <w:r w:rsidRPr="00C76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E7CE5C" w14:textId="77777777" w:rsidR="00C76DBF" w:rsidRPr="00C76DBF" w:rsidRDefault="00C76DBF" w:rsidP="00C76DBF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6DB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poznavanje i razumijevanje događaja, procesa i pojava, temeljnih kronoloških odrednica, osnova korištenja povijesnih i zemljopisnih karata te korištenje odgovarajuće povijesne terminologije. </w:t>
            </w:r>
            <w:r w:rsidRPr="00C76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76DBF" w:rsidRPr="00C76DBF" w14:paraId="3B09099D" w14:textId="77777777" w:rsidTr="00C76D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49F094D6" w14:textId="77777777" w:rsidR="00C76DBF" w:rsidRPr="00C76DBF" w:rsidRDefault="00C76DBF" w:rsidP="00C76DBF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6DB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Konceptualno znanje</w:t>
            </w:r>
            <w:r w:rsidRPr="00C76DB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:</w:t>
            </w:r>
            <w:r w:rsidRPr="00C76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8AA5D8" w14:textId="77777777" w:rsidR="00C76DBF" w:rsidRPr="00C76DBF" w:rsidRDefault="00C76DBF" w:rsidP="00C76DBF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6DB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poznavanje, korištenje i razumijevanje tehničkih koncepata kao okvira za tumačenje i razumijevanje prošlih događaja, procesa i pojava. Riječ je o konceptima vremena i prostora, uzroka i posljedica, kontinuiteta i promjena, rada na povijesnim izvorima, povijesne perspektive te usporedbe i sučeljavanja.</w:t>
            </w:r>
            <w:r w:rsidRPr="00C76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C76DBF" w:rsidRPr="00C76DBF" w14:paraId="4809F41C" w14:textId="77777777" w:rsidTr="00C76D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14:paraId="64C2A413" w14:textId="77777777" w:rsidR="00C76DBF" w:rsidRPr="00C76DBF" w:rsidRDefault="00C76DBF" w:rsidP="00C76DBF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6DB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hr-HR"/>
              </w:rPr>
              <w:t>Proceduralno znanje:</w:t>
            </w:r>
            <w:r w:rsidRPr="00C76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1D5727" w14:textId="77777777" w:rsidR="00C76DBF" w:rsidRPr="00C76DBF" w:rsidRDefault="00C76DBF" w:rsidP="00C76DBF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6DB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poznavanje i primjena odgovarajućih metoda, postupaka i procedura u radu s povijesnim izvorima te u istraživanju prošlosti.</w:t>
            </w:r>
            <w:r w:rsidRPr="00C76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2A53C5F" w14:textId="77777777" w:rsidR="00C76DBF" w:rsidRPr="00C76DBF" w:rsidRDefault="00C76DBF" w:rsidP="00C76DBF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76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14:paraId="40E6A9B8" w14:textId="77777777" w:rsidR="0038543A" w:rsidRDefault="0038543A" w:rsidP="00C76D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9BF9F" w14:textId="77777777" w:rsidR="00C76DBF" w:rsidRDefault="00C76DBF" w:rsidP="00C76D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9376A" w14:textId="77777777" w:rsidR="00C76DBF" w:rsidRDefault="00C76DBF" w:rsidP="00C76D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FB2B3" w14:textId="77777777" w:rsidR="002F31E5" w:rsidRDefault="002F31E5" w:rsidP="00C76D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76B07" w14:textId="3DFB933A" w:rsidR="002F31E5" w:rsidRDefault="002F31E5" w:rsidP="00C76D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BFC65" w14:textId="77777777" w:rsidR="000D0DEC" w:rsidRDefault="000D0DEC" w:rsidP="00C76D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19187" w14:textId="77777777" w:rsidR="002F31E5" w:rsidRDefault="002F31E5" w:rsidP="00C76D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8EBC4" w14:textId="391EB736" w:rsidR="00C76DBF" w:rsidRPr="002F31E5" w:rsidRDefault="00C76DBF" w:rsidP="00C76DBF">
      <w:pPr>
        <w:spacing w:line="360" w:lineRule="auto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17"/>
        <w:gridCol w:w="6877"/>
      </w:tblGrid>
      <w:tr w:rsidR="00C76DBF" w:rsidRPr="00C76DBF" w14:paraId="081BB379" w14:textId="77777777" w:rsidTr="006A5D93">
        <w:tc>
          <w:tcPr>
            <w:tcW w:w="0" w:type="auto"/>
          </w:tcPr>
          <w:p w14:paraId="3F29A4A1" w14:textId="77777777"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lastRenderedPageBreak/>
              <w:t>ČINJENIČNO ZNANJE</w:t>
            </w:r>
          </w:p>
          <w:p w14:paraId="3B9D99F1" w14:textId="77777777"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C76DBF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 xml:space="preserve">Znanje tj. mogućnost opisivanja i objašnjavanja činjenica i pojmova iz nastavnog gradiva koje se provjerava. </w:t>
            </w:r>
          </w:p>
          <w:p w14:paraId="28278A25" w14:textId="77777777"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14:paraId="0FEB6DE2" w14:textId="77777777" w:rsidR="00C76DBF" w:rsidRPr="00C76DBF" w:rsidRDefault="00C76DBF" w:rsidP="002F31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ODLIČAN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– Učenik zna objasniti sve tražene povijesne događaje, pojave i pojmove. Može ih produktivno i samostalno uporabiti, ne zbunjuju ga dodatna pitanja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učitelja/učiteljice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, odgovaranje nalikuje razgovoru. </w:t>
            </w:r>
          </w:p>
          <w:p w14:paraId="55E332AB" w14:textId="77777777" w:rsidR="00C76DBF" w:rsidRPr="00C76DBF" w:rsidRDefault="002F31E5" w:rsidP="00C76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6DBF" w:rsidRPr="00C76DBF">
              <w:rPr>
                <w:rFonts w:ascii="Times New Roman" w:hAnsi="Times New Roman" w:cs="Times New Roman"/>
                <w:sz w:val="24"/>
                <w:szCs w:val="24"/>
              </w:rPr>
              <w:t>Uočava i primjenjuje korelacije između nastavnih sadržaja povijesti i drugih predmeta. Povezuje naučeno gradivo sa suvremenim događajima.</w:t>
            </w:r>
          </w:p>
        </w:tc>
      </w:tr>
      <w:tr w:rsidR="00C76DBF" w:rsidRPr="00C76DBF" w14:paraId="6D467960" w14:textId="77777777" w:rsidTr="006A5D93">
        <w:tc>
          <w:tcPr>
            <w:tcW w:w="0" w:type="auto"/>
          </w:tcPr>
          <w:p w14:paraId="29C0EB45" w14:textId="77777777"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14:paraId="690E8663" w14:textId="77777777" w:rsidR="00C76DBF" w:rsidRPr="00C76DBF" w:rsidRDefault="00C76DBF" w:rsidP="002F31E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VRLO DOBAR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>Učenik zna većinu povijesnih događaja, pojmova i pojava. Nije uvijek samostalan u uporabi istih, uglavnom ga ne zbunjuju pitanja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učitelja/učiteljice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>, oko nekih pojmova je nesiguran.</w:t>
            </w:r>
          </w:p>
        </w:tc>
      </w:tr>
      <w:tr w:rsidR="00C76DBF" w:rsidRPr="00C76DBF" w14:paraId="28590AFC" w14:textId="77777777" w:rsidTr="006A5D93">
        <w:tc>
          <w:tcPr>
            <w:tcW w:w="0" w:type="auto"/>
          </w:tcPr>
          <w:p w14:paraId="43AB49EA" w14:textId="77777777"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14:paraId="1D3F8188" w14:textId="77777777"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DOBAR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>Učenik prepoznaje samo najvažnije povijesne pojmove, događaje i procese. Potrebno mu je dosta pomoći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učitelja/učiteljice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, njome se uglavnom zna koristiti, poneka pitanja 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>učitelja/učiteljice</w:t>
            </w:r>
            <w:r w:rsidR="002F31E5"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>mogu ga zbuniti.</w:t>
            </w:r>
          </w:p>
        </w:tc>
      </w:tr>
      <w:tr w:rsidR="00C76DBF" w:rsidRPr="00C76DBF" w14:paraId="630578F0" w14:textId="77777777" w:rsidTr="006A5D93">
        <w:tc>
          <w:tcPr>
            <w:tcW w:w="0" w:type="auto"/>
          </w:tcPr>
          <w:p w14:paraId="7B073172" w14:textId="77777777"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14:paraId="5E00E2B1" w14:textId="77777777"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DOVOLJAN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Učenik prepoznaje samo temeljne pojmove i najvažnije povijesne događaje i ličnosti. </w:t>
            </w:r>
          </w:p>
        </w:tc>
      </w:tr>
      <w:tr w:rsidR="00C76DBF" w:rsidRPr="00C76DBF" w14:paraId="339BBB0F" w14:textId="77777777" w:rsidTr="006A5D93">
        <w:tc>
          <w:tcPr>
            <w:tcW w:w="0" w:type="auto"/>
          </w:tcPr>
          <w:p w14:paraId="63FD8AD1" w14:textId="77777777"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14:paraId="10C368E4" w14:textId="77777777" w:rsidR="00C76DBF" w:rsidRPr="00C76DBF" w:rsidRDefault="00C76DBF" w:rsidP="002F31E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NEDOVOLJAN</w:t>
            </w:r>
            <w:r w:rsidRPr="00C7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Unatoč potpitanjima i navođenju od strane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učitelja/učiteljice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nije odgovorio na više od polovice pitanja, odgovori su površni. Neispravno navodi i koristi povijesne pojmove.</w:t>
            </w:r>
          </w:p>
        </w:tc>
      </w:tr>
      <w:tr w:rsidR="00C76DBF" w:rsidRPr="00C76DBF" w14:paraId="67AF575D" w14:textId="77777777" w:rsidTr="006A5D93">
        <w:tc>
          <w:tcPr>
            <w:tcW w:w="0" w:type="auto"/>
          </w:tcPr>
          <w:p w14:paraId="78640C2E" w14:textId="77777777"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KONCEPTUALNO ZNANJE</w:t>
            </w:r>
          </w:p>
          <w:p w14:paraId="313449D5" w14:textId="77777777" w:rsidR="00C76DBF" w:rsidRPr="00C76DBF" w:rsidRDefault="006F2E9A" w:rsidP="00C76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6DBF"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razvrstati ljude, događaje i promjene  u svjetskoj i hrvatskoj povijesti u </w:t>
            </w:r>
            <w:r w:rsidR="00C76DBF" w:rsidRPr="00C7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ispravna vremenska razdoblja, interpretirati povijesne sadržaje uz pomoć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povijesne i geografske karte; </w:t>
            </w:r>
            <w:r w:rsidR="00C76DBF" w:rsidRPr="00C76DBF">
              <w:rPr>
                <w:rFonts w:ascii="Times New Roman" w:hAnsi="Times New Roman" w:cs="Times New Roman"/>
                <w:sz w:val="24"/>
                <w:szCs w:val="24"/>
              </w:rPr>
              <w:t>objasniti povezanost geopro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stora s gospodarskim razvojem;</w:t>
            </w:r>
            <w:r w:rsidR="00C76DBF"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protumačiti razlike i sličnosti između</w:t>
            </w:r>
          </w:p>
          <w:p w14:paraId="3E013371" w14:textId="77777777" w:rsidR="00C76DBF" w:rsidRPr="006F2E9A" w:rsidRDefault="006F2E9A" w:rsidP="006F2E9A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6DBF" w:rsidRPr="006F2E9A">
              <w:rPr>
                <w:rFonts w:ascii="Times New Roman" w:hAnsi="Times New Roman"/>
                <w:sz w:val="24"/>
                <w:szCs w:val="24"/>
              </w:rPr>
              <w:t>analizirati primjere promjene i kontinuiteta kroz različita povijesna razdoblja; izraditi crtu vremena s različitim povijesnim aspektima ili usporednu tablicu zbivanja</w:t>
            </w:r>
          </w:p>
          <w:p w14:paraId="4F1F3F54" w14:textId="77777777" w:rsidR="00C76DBF" w:rsidRPr="006F2E9A" w:rsidRDefault="006F2E9A" w:rsidP="006F2E9A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76DBF" w:rsidRPr="006F2E9A">
              <w:rPr>
                <w:rFonts w:ascii="Times New Roman" w:hAnsi="Times New Roman"/>
                <w:sz w:val="24"/>
                <w:szCs w:val="24"/>
              </w:rPr>
              <w:t xml:space="preserve">opisati i povezati  razloge i rezultate povijesnih događaja, situacija i promjena u proučavanim razdobljima (kratkoročni i dugoročni uzroci/ posljedice). Učenik može klasificirati, analizirati, sumirati, navesti primjer objašnjavajući </w:t>
            </w:r>
            <w:proofErr w:type="spellStart"/>
            <w:r w:rsidR="00C76DBF" w:rsidRPr="006F2E9A">
              <w:rPr>
                <w:rFonts w:ascii="Times New Roman" w:hAnsi="Times New Roman"/>
                <w:sz w:val="24"/>
                <w:szCs w:val="24"/>
              </w:rPr>
              <w:t>pov</w:t>
            </w:r>
            <w:proofErr w:type="spellEnd"/>
            <w:r w:rsidR="00C76DBF" w:rsidRPr="006F2E9A">
              <w:rPr>
                <w:rFonts w:ascii="Times New Roman" w:hAnsi="Times New Roman"/>
                <w:sz w:val="24"/>
                <w:szCs w:val="24"/>
              </w:rPr>
              <w:t>. događaje.</w:t>
            </w:r>
          </w:p>
        </w:tc>
        <w:tc>
          <w:tcPr>
            <w:tcW w:w="0" w:type="auto"/>
          </w:tcPr>
          <w:p w14:paraId="7CCD6C14" w14:textId="77777777" w:rsidR="00C76DBF" w:rsidRPr="00C76DBF" w:rsidRDefault="00C76DBF" w:rsidP="002F31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lastRenderedPageBreak/>
              <w:t>ODLIČAN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Točno i argumentirano  razvrstava ljude, događaje i promjene u ispravna vremenska razdoblja (orijentacija unutar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razdoblja i kroz razdoblja) i rekonstruira tijek i trajanje povijesnih događaj i promjena. Samostalno izrađuje točne i cjelovite crte vremena i usporedne tablice zbivanja.</w:t>
            </w:r>
          </w:p>
          <w:p w14:paraId="6FB8310D" w14:textId="77777777" w:rsidR="00C76DBF" w:rsidRPr="002F31E5" w:rsidRDefault="00C76DBF" w:rsidP="002F31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E5">
              <w:rPr>
                <w:rFonts w:ascii="Times New Roman" w:hAnsi="Times New Roman"/>
                <w:sz w:val="24"/>
                <w:szCs w:val="24"/>
              </w:rPr>
              <w:t xml:space="preserve">Točno uočava te objašnjava povijesne sadržaje na povijesnoj karti i donosi zaključke. Samostalno i precizno u slijepe karte unosi tražene povijesne sadržaje.  </w:t>
            </w:r>
          </w:p>
          <w:p w14:paraId="083EAE3F" w14:textId="77777777" w:rsidR="00C76DBF" w:rsidRPr="002F31E5" w:rsidRDefault="00C76DBF" w:rsidP="00C76D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E5">
              <w:rPr>
                <w:rFonts w:ascii="Times New Roman" w:hAnsi="Times New Roman"/>
                <w:sz w:val="24"/>
                <w:szCs w:val="24"/>
              </w:rPr>
              <w:t>Događaje i procese tumači kao uzročno‐posljedični slijed, razumije uzroke različitih motiva pojedinaca i društvenih skupina, može protumačiti međuovisnost događaja u različitim zemljama. Opisuje i povezuje razloge i rezultate povijesnih događaja, situacija i promjena u proučavanim razdobljima. Donosi ispravne zaključke o promjenama i kontinuitetima unutar šireg povijesnog konteksta</w:t>
            </w:r>
          </w:p>
        </w:tc>
      </w:tr>
      <w:tr w:rsidR="00C76DBF" w:rsidRPr="00C76DBF" w14:paraId="7CD6D8DC" w14:textId="77777777" w:rsidTr="006A5D93">
        <w:tc>
          <w:tcPr>
            <w:tcW w:w="0" w:type="auto"/>
          </w:tcPr>
          <w:p w14:paraId="4CB778A1" w14:textId="77777777"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14:paraId="359B9D45" w14:textId="77777777" w:rsidR="00C76DBF" w:rsidRPr="00C76DBF" w:rsidRDefault="00C76DBF" w:rsidP="002F31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VRLO DOBAR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Točno razvrstava ljude, događaje i promjene u ispravna vremenska razdoblja (orijentacija unutar razdoblja i kroz razdoblja) i rekonstruira tijek i trajanje povijesnih događaj i promjena.  Izrađuje točne crte vremena. Usporedne tablice zbivanja </w:t>
            </w:r>
            <w:r w:rsidRPr="00C7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izrađuje uz pomoć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učitelja/učiteljice</w:t>
            </w:r>
            <w:r w:rsidRPr="00C7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14:paraId="2DED1F4F" w14:textId="77777777"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Točno uočava te objašnjava povijesne sadržaje na povijesnoj karti. U  slijepe karte unosi gotovo sve tražene  povijesne sadržaje.  </w:t>
            </w:r>
          </w:p>
        </w:tc>
      </w:tr>
      <w:tr w:rsidR="00C76DBF" w:rsidRPr="00C76DBF" w14:paraId="52EEFCC8" w14:textId="77777777" w:rsidTr="006A5D93">
        <w:tc>
          <w:tcPr>
            <w:tcW w:w="0" w:type="auto"/>
          </w:tcPr>
          <w:p w14:paraId="594A74D8" w14:textId="77777777"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14:paraId="1871654D" w14:textId="77777777" w:rsidR="002F31E5" w:rsidRDefault="00C76DBF" w:rsidP="002F31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DOBAR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Većinu ljudi, događaja i promjena razvrstava u ispravna vremenska razdoblja (orijentacija unutar razdoblja i kroz razdoblja) i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rekonstruira trajanje povijesnih događaj i promjena. Uz pomoć 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>učitelja/učiteljice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izrađuje crte vremena.</w:t>
            </w:r>
          </w:p>
          <w:p w14:paraId="514804DA" w14:textId="77777777"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Na  slijepe karte unosi veći dio traženih sadržaja.   </w:t>
            </w:r>
          </w:p>
        </w:tc>
      </w:tr>
      <w:tr w:rsidR="00C76DBF" w:rsidRPr="00C76DBF" w14:paraId="44AA4E7F" w14:textId="77777777" w:rsidTr="006A5D93">
        <w:tc>
          <w:tcPr>
            <w:tcW w:w="0" w:type="auto"/>
          </w:tcPr>
          <w:p w14:paraId="3564597A" w14:textId="77777777"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14:paraId="65C96879" w14:textId="77777777" w:rsidR="00C76DBF" w:rsidRPr="00C76DBF" w:rsidRDefault="00C76DBF" w:rsidP="002F31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DOVOLJAN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>Površno i s pogreškama razvrstava ljude, događaje i promjene u  vremenska razdoblja (orijentacija unutar razdoblja i kroz razdoblja) i određuje tijek i trajanje povijesnih događaj i promjena.</w:t>
            </w:r>
          </w:p>
          <w:p w14:paraId="7AB9CAE9" w14:textId="77777777"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Površno i s pogreškama određuje povijesne sadržaje na povijesnoj karti ili se ne zna  koristiti slijepim kartama.  </w:t>
            </w:r>
          </w:p>
        </w:tc>
      </w:tr>
      <w:tr w:rsidR="00C76DBF" w:rsidRPr="00C76DBF" w14:paraId="733A9230" w14:textId="77777777" w:rsidTr="006A5D93">
        <w:tc>
          <w:tcPr>
            <w:tcW w:w="0" w:type="auto"/>
          </w:tcPr>
          <w:p w14:paraId="54922FBC" w14:textId="77777777"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14:paraId="073E11B9" w14:textId="77777777" w:rsidR="00C76DBF" w:rsidRPr="00C76DBF" w:rsidRDefault="00C76DBF" w:rsidP="002F31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NEDOVOLJAN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>– N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>e prepoznaje povijesne sadržaje na karti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Unatoč potpitanjima i navođenju od strane 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>učitelja/učiteljice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nije odgovorio na više od pola postavljenih pitanja. Učenik nije usvojio ključne pojmove vezane uz kronologiju. Niti uz veliku  pomoć 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>učitelja/učiteljice ne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opisuje karakteristična obilježja prošlih društava i razdoblja niti izrađuje </w:t>
            </w:r>
            <w:r w:rsidR="002F31E5" w:rsidRPr="00C76DBF">
              <w:rPr>
                <w:rFonts w:ascii="Times New Roman" w:hAnsi="Times New Roman" w:cs="Times New Roman"/>
                <w:sz w:val="24"/>
                <w:szCs w:val="24"/>
              </w:rPr>
              <w:t>najjednostavnije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crte vremena.</w:t>
            </w:r>
          </w:p>
        </w:tc>
      </w:tr>
      <w:tr w:rsidR="00C76DBF" w:rsidRPr="00C76DBF" w14:paraId="6F069882" w14:textId="77777777" w:rsidTr="006A5D93">
        <w:tc>
          <w:tcPr>
            <w:tcW w:w="0" w:type="auto"/>
          </w:tcPr>
          <w:p w14:paraId="29072D2E" w14:textId="77777777"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</w:pPr>
            <w:r w:rsidRPr="00C76D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PROCEDURALNO ZNANJE</w:t>
            </w:r>
          </w:p>
          <w:p w14:paraId="135D0D5D" w14:textId="226393C9" w:rsidR="000D0DEC" w:rsidRPr="000D0DEC" w:rsidRDefault="00C76DBF" w:rsidP="002F31E5">
            <w:pPr>
              <w:shd w:val="clear" w:color="auto" w:fill="FFFFFF"/>
              <w:spacing w:after="24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F3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Proceduralno znanje u nastavi povijesti uključuje </w:t>
            </w:r>
            <w:r w:rsidRPr="002F31E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poznavanje metoda prikupljanja, sređivanja i obrade podataka, znanje o</w:t>
            </w:r>
            <w:r w:rsidRPr="002F3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F31E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načinima interpretacije</w:t>
            </w:r>
            <w:r w:rsidRPr="002F3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i </w:t>
            </w:r>
            <w:r w:rsidRPr="002F31E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pisanja povijesnog</w:t>
            </w:r>
            <w:r w:rsidRPr="002F3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F31E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eseja.</w:t>
            </w:r>
            <w:r w:rsidRPr="002F3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Prema tome proceduralno znanje </w:t>
            </w:r>
            <w:r w:rsidRPr="002F31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opskrbljuje učenike znanjima koja su im potrebna za rješavanje problema.</w:t>
            </w:r>
            <w:r w:rsidRPr="002F3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Rješavanje problema događa se u trenutku kada učenik </w:t>
            </w:r>
            <w:r w:rsidRPr="002F31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mora utvrditi način kojim će postići cilj </w:t>
            </w:r>
            <w:r w:rsidRPr="002F3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koji nikad ranije nije bio ostvaren. U </w:t>
            </w:r>
            <w:r w:rsidRPr="002F31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nastavi povijesti to su dakle znanja potrebna da bi se u konačnici </w:t>
            </w:r>
            <w:r w:rsidRPr="002F31E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napravilo malo povijesno istraživanje ili neki manje složen zadatak</w:t>
            </w:r>
            <w:r w:rsidR="002F31E5" w:rsidRPr="002F31E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D0DE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D0DE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To uključuje izrada plakata ili prezentacije, pisanje sastavaka na određenu temu, rješavanje radne bilježnice.</w:t>
            </w:r>
          </w:p>
        </w:tc>
        <w:tc>
          <w:tcPr>
            <w:tcW w:w="0" w:type="auto"/>
          </w:tcPr>
          <w:p w14:paraId="73D65F7B" w14:textId="0F957940" w:rsidR="00C76DBF" w:rsidRPr="002F31E5" w:rsidRDefault="00C76DBF" w:rsidP="002F31E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1E5">
              <w:rPr>
                <w:rFonts w:ascii="Times New Roman" w:hAnsi="Times New Roman"/>
                <w:b/>
                <w:noProof/>
                <w:sz w:val="24"/>
                <w:szCs w:val="24"/>
                <w:lang w:eastAsia="hr-HR"/>
              </w:rPr>
              <w:lastRenderedPageBreak/>
              <w:t>ODLIČAN</w:t>
            </w:r>
            <w:r w:rsidRPr="002F31E5">
              <w:rPr>
                <w:rFonts w:ascii="Times New Roman" w:hAnsi="Times New Roman"/>
                <w:sz w:val="24"/>
                <w:szCs w:val="24"/>
              </w:rPr>
              <w:t xml:space="preserve"> – učenik samostalno i točno analizira povijesni izvor ili historiografiju, od definiranja vrste izvora do podataka o vremenu nastanka izvora, autoru, razlogu zbog kojeg je izvor nastao, što je sadržaj izvora, do </w:t>
            </w:r>
            <w:r w:rsidR="002F31E5" w:rsidRPr="002F31E5">
              <w:rPr>
                <w:rFonts w:ascii="Times New Roman" w:hAnsi="Times New Roman"/>
                <w:sz w:val="24"/>
                <w:szCs w:val="24"/>
              </w:rPr>
              <w:t>samostalnog</w:t>
            </w:r>
            <w:r w:rsidRPr="002F31E5">
              <w:rPr>
                <w:rFonts w:ascii="Times New Roman" w:hAnsi="Times New Roman"/>
                <w:sz w:val="24"/>
                <w:szCs w:val="24"/>
              </w:rPr>
              <w:t xml:space="preserve"> uočavanja stava autora o </w:t>
            </w:r>
            <w:proofErr w:type="spellStart"/>
            <w:r w:rsidRPr="002F31E5">
              <w:rPr>
                <w:rFonts w:ascii="Times New Roman" w:hAnsi="Times New Roman"/>
                <w:sz w:val="24"/>
                <w:szCs w:val="24"/>
              </w:rPr>
              <w:t>pov</w:t>
            </w:r>
            <w:proofErr w:type="spellEnd"/>
            <w:r w:rsidRPr="002F31E5">
              <w:rPr>
                <w:rFonts w:ascii="Times New Roman" w:hAnsi="Times New Roman"/>
                <w:sz w:val="24"/>
                <w:szCs w:val="24"/>
              </w:rPr>
              <w:t>. događaju/osobi</w:t>
            </w:r>
            <w:r w:rsidR="000D0DEC">
              <w:rPr>
                <w:rFonts w:ascii="Times New Roman" w:hAnsi="Times New Roman"/>
                <w:sz w:val="24"/>
                <w:szCs w:val="24"/>
              </w:rPr>
              <w:t>; učenik točno prezentira određenu temu prema zadanim smjernicama upotrebljavajući potrebnu terminologiju, smještajući temu u vrijeme i prostor.</w:t>
            </w:r>
          </w:p>
          <w:p w14:paraId="0219E274" w14:textId="2BFDA03F"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VRLO DOBAR - 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uz minimalnu pomoć 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>učitelja/učiteljice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analizira </w:t>
            </w:r>
            <w:proofErr w:type="spellStart"/>
            <w:r w:rsidRPr="00C76DBF"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  <w:proofErr w:type="spellEnd"/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. izvor, točno i </w:t>
            </w:r>
            <w:r w:rsidR="002F31E5" w:rsidRPr="00C76DBF">
              <w:rPr>
                <w:rFonts w:ascii="Times New Roman" w:hAnsi="Times New Roman" w:cs="Times New Roman"/>
                <w:sz w:val="24"/>
                <w:szCs w:val="24"/>
              </w:rPr>
              <w:t>strukturirano</w:t>
            </w:r>
            <w:r w:rsidR="000D0D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0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DEC">
              <w:rPr>
                <w:rFonts w:ascii="Times New Roman" w:hAnsi="Times New Roman"/>
                <w:sz w:val="24"/>
                <w:szCs w:val="24"/>
              </w:rPr>
              <w:t>učenik točno prezentira određenu temu prema zadanim smjernicama upotrebljavajući potrebnu terminologiju, smještajući temu u vrijeme i prostor</w:t>
            </w:r>
            <w:r w:rsidR="000D0DEC">
              <w:rPr>
                <w:rFonts w:ascii="Times New Roman" w:hAnsi="Times New Roman"/>
                <w:sz w:val="24"/>
                <w:szCs w:val="24"/>
              </w:rPr>
              <w:t xml:space="preserve"> uz manja odstupanja.</w:t>
            </w:r>
          </w:p>
          <w:p w14:paraId="36113DDB" w14:textId="658C8C46"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DOBAR –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uz pomoć i vođenje 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>učitelja/učiteljice</w:t>
            </w:r>
            <w:r w:rsidR="002F31E5"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analizira </w:t>
            </w:r>
            <w:proofErr w:type="spellStart"/>
            <w:r w:rsidRPr="00C76DBF"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  <w:proofErr w:type="spellEnd"/>
            <w:r w:rsidRPr="00C76DBF">
              <w:rPr>
                <w:rFonts w:ascii="Times New Roman" w:hAnsi="Times New Roman" w:cs="Times New Roman"/>
                <w:sz w:val="24"/>
                <w:szCs w:val="24"/>
              </w:rPr>
              <w:t>. izvor uz manje pogreške</w:t>
            </w:r>
            <w:r w:rsidR="000D0D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D0DEC">
              <w:t xml:space="preserve"> </w:t>
            </w:r>
            <w:r w:rsidR="000D0DEC" w:rsidRPr="000D0DEC">
              <w:rPr>
                <w:rFonts w:ascii="Times New Roman" w:hAnsi="Times New Roman" w:cs="Times New Roman"/>
                <w:sz w:val="24"/>
                <w:szCs w:val="24"/>
              </w:rPr>
              <w:t>učenik prezentira određenu temu prema zadanim smjernicama</w:t>
            </w:r>
            <w:r w:rsidR="000D0DEC">
              <w:rPr>
                <w:rFonts w:ascii="Times New Roman" w:hAnsi="Times New Roman" w:cs="Times New Roman"/>
                <w:sz w:val="24"/>
                <w:szCs w:val="24"/>
              </w:rPr>
              <w:t xml:space="preserve"> uz nekoliko odstupanja.</w:t>
            </w:r>
          </w:p>
          <w:p w14:paraId="4E7EB980" w14:textId="733B51D6" w:rsidR="00C76DBF" w:rsidRPr="00C76DBF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DOVOLJAN –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uz dosta pogrešaka i uz veliku pomoć 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>učitelja/učiteljice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analizira </w:t>
            </w:r>
            <w:proofErr w:type="spellStart"/>
            <w:r w:rsidRPr="00C76DBF"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  <w:proofErr w:type="spellEnd"/>
            <w:r w:rsidRPr="00C76DBF">
              <w:rPr>
                <w:rFonts w:ascii="Times New Roman" w:hAnsi="Times New Roman" w:cs="Times New Roman"/>
                <w:sz w:val="24"/>
                <w:szCs w:val="24"/>
              </w:rPr>
              <w:t>. izvor</w:t>
            </w:r>
            <w:r w:rsidR="000D0DEC">
              <w:rPr>
                <w:rFonts w:ascii="Times New Roman" w:hAnsi="Times New Roman" w:cs="Times New Roman"/>
                <w:sz w:val="24"/>
                <w:szCs w:val="24"/>
              </w:rPr>
              <w:t>. Učenik prezentira temu bez razumijevanja.</w:t>
            </w:r>
          </w:p>
          <w:p w14:paraId="6E9F4428" w14:textId="7636B910" w:rsidR="00C76DBF" w:rsidRPr="002F31E5" w:rsidRDefault="00C76DBF" w:rsidP="00C76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NEDOVOLJAN –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ni uz pomoć 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>učitelja/učiteljice</w:t>
            </w:r>
            <w:r w:rsidR="002F31E5"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>uspijeva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 xml:space="preserve"> analizirati povijesni</w:t>
            </w:r>
            <w:r w:rsidRPr="00C76DBF">
              <w:rPr>
                <w:rFonts w:ascii="Times New Roman" w:hAnsi="Times New Roman" w:cs="Times New Roman"/>
                <w:sz w:val="24"/>
                <w:szCs w:val="24"/>
              </w:rPr>
              <w:t xml:space="preserve"> izv</w:t>
            </w:r>
            <w:r w:rsidR="002F31E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0D0DEC">
              <w:rPr>
                <w:rFonts w:ascii="Times New Roman" w:hAnsi="Times New Roman" w:cs="Times New Roman"/>
                <w:sz w:val="24"/>
                <w:szCs w:val="24"/>
              </w:rPr>
              <w:t xml:space="preserve">; učenik nije napravio plakat ili </w:t>
            </w:r>
            <w:proofErr w:type="spellStart"/>
            <w:r w:rsidR="000D0DEC">
              <w:rPr>
                <w:rFonts w:ascii="Times New Roman" w:hAnsi="Times New Roman" w:cs="Times New Roman"/>
                <w:sz w:val="24"/>
                <w:szCs w:val="24"/>
              </w:rPr>
              <w:t>preznetaciju</w:t>
            </w:r>
            <w:proofErr w:type="spellEnd"/>
            <w:r w:rsidR="000D0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B15954E" w14:textId="10654DDF" w:rsidR="00C76DBF" w:rsidRDefault="00C76DBF" w:rsidP="00C76D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91E4F" w14:textId="7A4253BA" w:rsidR="000D0DEC" w:rsidRDefault="000D0DEC" w:rsidP="00C76D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Vrednovanje plakata ili prezentacije.</w:t>
      </w:r>
    </w:p>
    <w:tbl>
      <w:tblPr>
        <w:tblStyle w:val="Reetkatablice2"/>
        <w:tblW w:w="13858" w:type="dxa"/>
        <w:tblLook w:val="04A0" w:firstRow="1" w:lastRow="0" w:firstColumn="1" w:lastColumn="0" w:noHBand="0" w:noVBand="1"/>
      </w:tblPr>
      <w:tblGrid>
        <w:gridCol w:w="2070"/>
        <w:gridCol w:w="3425"/>
        <w:gridCol w:w="3969"/>
        <w:gridCol w:w="4394"/>
      </w:tblGrid>
      <w:tr w:rsidR="000D0DEC" w:rsidRPr="005F2960" w14:paraId="1648DBDE" w14:textId="77777777" w:rsidTr="00AC5E55">
        <w:trPr>
          <w:trHeight w:val="428"/>
        </w:trPr>
        <w:tc>
          <w:tcPr>
            <w:tcW w:w="2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6E3984" w14:textId="77777777" w:rsidR="000D0DEC" w:rsidRPr="005F2960" w:rsidRDefault="000D0DEC" w:rsidP="005A65B8">
            <w:pPr>
              <w:spacing w:before="100" w:after="100" w:line="288" w:lineRule="auto"/>
              <w:jc w:val="both"/>
              <w:textAlignment w:val="baseline"/>
              <w:rPr>
                <w:rFonts w:ascii="Calibri" w:eastAsia="Times New Roman" w:hAnsi="Calibri" w:cs="Calibri"/>
                <w:b/>
              </w:rPr>
            </w:pPr>
            <w:r w:rsidRPr="005F2960">
              <w:rPr>
                <w:rFonts w:ascii="Calibri" w:eastAsia="Times New Roman" w:hAnsi="Calibri" w:cs="Calibri"/>
                <w:b/>
              </w:rPr>
              <w:t>SASTAVNICE</w:t>
            </w:r>
          </w:p>
        </w:tc>
        <w:tc>
          <w:tcPr>
            <w:tcW w:w="117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A16913" w14:textId="77777777" w:rsidR="000D0DEC" w:rsidRPr="005F2960" w:rsidRDefault="000D0DEC" w:rsidP="005A65B8">
            <w:pPr>
              <w:spacing w:before="100" w:after="100" w:line="288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F2960">
              <w:rPr>
                <w:rFonts w:ascii="Calibri" w:eastAsia="Times New Roman" w:hAnsi="Calibri" w:cs="Calibri"/>
                <w:b/>
                <w:bCs/>
                <w:color w:val="333333"/>
              </w:rPr>
              <w:t>KRITERIJI</w:t>
            </w:r>
          </w:p>
        </w:tc>
      </w:tr>
      <w:tr w:rsidR="000D0DEC" w:rsidRPr="005F2960" w14:paraId="6C5A77A0" w14:textId="77777777" w:rsidTr="00AC5E55">
        <w:trPr>
          <w:trHeight w:val="473"/>
        </w:trPr>
        <w:tc>
          <w:tcPr>
            <w:tcW w:w="2070" w:type="dxa"/>
            <w:vMerge/>
            <w:vAlign w:val="center"/>
            <w:hideMark/>
          </w:tcPr>
          <w:p w14:paraId="04277E96" w14:textId="77777777" w:rsidR="000D0DEC" w:rsidRPr="005F2960" w:rsidRDefault="000D0DEC" w:rsidP="005A65B8">
            <w:pPr>
              <w:spacing w:before="100" w:after="100" w:line="288" w:lineRule="auto"/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7A2FF709" w14:textId="77777777" w:rsidR="000D0DEC" w:rsidRPr="005F2960" w:rsidRDefault="000D0DEC" w:rsidP="005A65B8">
            <w:pPr>
              <w:spacing w:before="100" w:after="100" w:line="288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F2960">
              <w:rPr>
                <w:rFonts w:ascii="Calibri" w:eastAsia="Times New Roman" w:hAnsi="Calibri" w:cs="Calibri"/>
                <w:b/>
                <w:bCs/>
                <w:color w:val="333333"/>
              </w:rPr>
              <w:t>izvrsno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1D251D77" w14:textId="77777777" w:rsidR="000D0DEC" w:rsidRPr="005F2960" w:rsidRDefault="000D0DEC" w:rsidP="005A65B8">
            <w:pPr>
              <w:spacing w:before="100" w:after="100" w:line="288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F2960">
              <w:rPr>
                <w:rFonts w:ascii="Calibri" w:eastAsia="Times New Roman" w:hAnsi="Calibri" w:cs="Calibri"/>
                <w:b/>
                <w:bCs/>
                <w:color w:val="333333"/>
              </w:rPr>
              <w:t>dobro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33E82830" w14:textId="77777777" w:rsidR="000D0DEC" w:rsidRPr="005F2960" w:rsidRDefault="000D0DEC" w:rsidP="005A65B8">
            <w:pPr>
              <w:spacing w:before="100" w:after="100" w:line="288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F2960">
              <w:rPr>
                <w:rFonts w:ascii="Calibri" w:eastAsia="Times New Roman" w:hAnsi="Calibri" w:cs="Calibri"/>
                <w:b/>
                <w:bCs/>
                <w:color w:val="333333"/>
              </w:rPr>
              <w:t>potrebno doraditi</w:t>
            </w:r>
          </w:p>
        </w:tc>
      </w:tr>
      <w:tr w:rsidR="000D0DEC" w:rsidRPr="005F2960" w14:paraId="7A865175" w14:textId="77777777" w:rsidTr="00AC5E55">
        <w:trPr>
          <w:trHeight w:val="473"/>
        </w:trPr>
        <w:tc>
          <w:tcPr>
            <w:tcW w:w="2070" w:type="dxa"/>
            <w:vMerge/>
            <w:vAlign w:val="center"/>
            <w:hideMark/>
          </w:tcPr>
          <w:p w14:paraId="65AC2C2F" w14:textId="77777777" w:rsidR="000D0DEC" w:rsidRPr="005F2960" w:rsidRDefault="000D0DEC" w:rsidP="005A65B8">
            <w:pPr>
              <w:spacing w:before="100" w:after="100" w:line="288" w:lineRule="auto"/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14:paraId="1927F90B" w14:textId="77777777" w:rsidR="000D0DEC" w:rsidRPr="005F2960" w:rsidRDefault="000D0DEC" w:rsidP="005A65B8">
            <w:pPr>
              <w:spacing w:before="100" w:after="100" w:line="288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F2960">
              <w:rPr>
                <w:rFonts w:ascii="Calibri" w:eastAsia="Times New Roman" w:hAnsi="Calibri" w:cs="Calibri"/>
                <w:b/>
                <w:bCs/>
                <w:color w:val="333333"/>
              </w:rPr>
              <w:t>(3 boda 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14:paraId="2D89D90A" w14:textId="77777777" w:rsidR="000D0DEC" w:rsidRPr="005F2960" w:rsidRDefault="000D0DEC" w:rsidP="005A65B8">
            <w:pPr>
              <w:spacing w:before="100" w:after="100" w:line="288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F2960">
              <w:rPr>
                <w:rFonts w:ascii="Calibri" w:eastAsia="Times New Roman" w:hAnsi="Calibri" w:cs="Calibri"/>
                <w:b/>
                <w:bCs/>
                <w:color w:val="333333"/>
              </w:rPr>
              <w:t>(2 boda)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14:paraId="1C581765" w14:textId="77777777" w:rsidR="000D0DEC" w:rsidRPr="005F2960" w:rsidRDefault="000D0DEC" w:rsidP="005A65B8">
            <w:pPr>
              <w:spacing w:before="100" w:after="100" w:line="288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F2960">
              <w:rPr>
                <w:rFonts w:ascii="Calibri" w:eastAsia="Times New Roman" w:hAnsi="Calibri" w:cs="Calibri"/>
                <w:b/>
                <w:bCs/>
                <w:color w:val="333333"/>
              </w:rPr>
              <w:t>(1 bod)</w:t>
            </w:r>
          </w:p>
        </w:tc>
      </w:tr>
      <w:tr w:rsidR="000D0DEC" w:rsidRPr="005F2960" w14:paraId="156402B2" w14:textId="77777777" w:rsidTr="00AC5E55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FF88F" w14:textId="77777777" w:rsidR="000D0DEC" w:rsidRPr="005F2960" w:rsidRDefault="000D0DEC" w:rsidP="005A65B8">
            <w:pPr>
              <w:spacing w:before="100" w:after="100" w:line="288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5F2960">
              <w:rPr>
                <w:rFonts w:ascii="Calibri" w:eastAsia="Times New Roman" w:hAnsi="Calibri" w:cs="Calibri"/>
                <w:b/>
                <w:bCs/>
              </w:rPr>
              <w:t xml:space="preserve">Sadržaj 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F2D96" w14:textId="77777777" w:rsidR="000D0DEC" w:rsidRPr="005F2960" w:rsidRDefault="000D0DEC" w:rsidP="005A65B8">
            <w:pPr>
              <w:spacing w:before="100" w:after="100" w:line="288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 xml:space="preserve">Navedeni su svi traženi podatci te </w:t>
            </w:r>
            <w:r>
              <w:rPr>
                <w:rFonts w:ascii="Calibri" w:hAnsi="Calibri" w:cs="Calibri"/>
              </w:rPr>
              <w:lastRenderedPageBreak/>
              <w:t>su točni.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4B0B4" w14:textId="77777777" w:rsidR="000D0DEC" w:rsidRPr="005F2960" w:rsidRDefault="000D0DEC" w:rsidP="005A65B8">
            <w:pPr>
              <w:spacing w:before="100" w:after="100" w:line="288" w:lineRule="auto"/>
              <w:textAlignment w:val="baseline"/>
              <w:rPr>
                <w:rFonts w:ascii="Calibri" w:eastAsia="Times New Roman" w:hAnsi="Calibri" w:cs="Calibri"/>
                <w:color w:val="333333"/>
              </w:rPr>
            </w:pPr>
            <w:r>
              <w:rPr>
                <w:rFonts w:ascii="Calibri" w:hAnsi="Calibri" w:cs="Calibri"/>
              </w:rPr>
              <w:lastRenderedPageBreak/>
              <w:t>Djelomično su navedeni traženi podatci.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BC1BA" w14:textId="77777777" w:rsidR="000D0DEC" w:rsidRPr="005F2960" w:rsidRDefault="000D0DEC" w:rsidP="005A65B8">
            <w:pPr>
              <w:spacing w:before="100" w:after="100" w:line="288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Traženi podatci su jako malo zastupljeni.</w:t>
            </w:r>
          </w:p>
        </w:tc>
      </w:tr>
      <w:tr w:rsidR="000D0DEC" w:rsidRPr="005F2960" w14:paraId="486ACB32" w14:textId="77777777" w:rsidTr="00AC5E55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81F89" w14:textId="77777777" w:rsidR="000D0DEC" w:rsidRPr="005F2960" w:rsidRDefault="000D0DEC" w:rsidP="005A65B8">
            <w:pPr>
              <w:spacing w:before="100" w:after="100" w:line="288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F2960">
              <w:rPr>
                <w:rFonts w:ascii="Calibri" w:eastAsia="Times New Roman" w:hAnsi="Calibri" w:cs="Calibri"/>
                <w:b/>
                <w:bCs/>
                <w:color w:val="333333"/>
              </w:rPr>
              <w:t>Popratni sadržaji (slikovni materijal)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E9F70" w14:textId="77777777" w:rsidR="000D0DEC" w:rsidRPr="005F2960" w:rsidRDefault="000D0DEC" w:rsidP="005A65B8">
            <w:pPr>
              <w:spacing w:before="100" w:after="100" w:line="288" w:lineRule="auto"/>
              <w:textAlignment w:val="baseline"/>
              <w:rPr>
                <w:rFonts w:ascii="Calibri" w:hAnsi="Calibri" w:cs="Calibri"/>
              </w:rPr>
            </w:pPr>
            <w:r w:rsidRPr="005F2960">
              <w:rPr>
                <w:rFonts w:ascii="Calibri" w:hAnsi="Calibri" w:cs="Calibri"/>
              </w:rPr>
              <w:t>U prezentaciji svrhovito korišten slikovni materijal.</w:t>
            </w:r>
          </w:p>
          <w:p w14:paraId="5EE76F44" w14:textId="77777777" w:rsidR="000D0DEC" w:rsidRPr="005F2960" w:rsidRDefault="000D0DEC" w:rsidP="005A65B8">
            <w:pPr>
              <w:spacing w:before="100" w:after="100" w:line="288" w:lineRule="auto"/>
              <w:textAlignment w:val="baseline"/>
              <w:rPr>
                <w:rFonts w:ascii="Calibri" w:hAnsi="Calibri" w:cs="Calibri"/>
              </w:rPr>
            </w:pPr>
            <w:r w:rsidRPr="005F2960">
              <w:rPr>
                <w:rFonts w:ascii="Calibri" w:hAnsi="Calibri" w:cs="Calibri"/>
              </w:rPr>
              <w:t>Slikovni materijal jasno upotrijebljen.</w:t>
            </w:r>
          </w:p>
          <w:p w14:paraId="6FA46CFA" w14:textId="77777777" w:rsidR="000D0DEC" w:rsidRPr="005F2960" w:rsidRDefault="000D0DEC" w:rsidP="005A65B8">
            <w:pPr>
              <w:spacing w:before="100" w:after="100" w:line="288" w:lineRule="auto"/>
              <w:textAlignment w:val="baseline"/>
              <w:rPr>
                <w:rFonts w:ascii="Calibri" w:hAnsi="Calibri" w:cs="Calibri"/>
              </w:rPr>
            </w:pPr>
            <w:r w:rsidRPr="005F2960">
              <w:rPr>
                <w:rFonts w:ascii="Calibri" w:hAnsi="Calibri" w:cs="Calibri"/>
              </w:rPr>
              <w:t>Slikovni materijal prati sadržaj.</w:t>
            </w:r>
          </w:p>
          <w:p w14:paraId="11F59488" w14:textId="77777777" w:rsidR="000D0DEC" w:rsidRPr="005F2960" w:rsidRDefault="000D0DEC" w:rsidP="005A65B8">
            <w:pPr>
              <w:spacing w:before="100" w:after="100" w:line="288" w:lineRule="auto"/>
              <w:textAlignment w:val="baseline"/>
              <w:rPr>
                <w:rFonts w:ascii="Calibri" w:eastAsia="Times New Roman" w:hAnsi="Calibri" w:cs="Calibri"/>
                <w:color w:val="333333"/>
              </w:rPr>
            </w:pPr>
          </w:p>
          <w:p w14:paraId="154FD37D" w14:textId="77777777" w:rsidR="000D0DEC" w:rsidRPr="005F2960" w:rsidRDefault="000D0DEC" w:rsidP="005A65B8">
            <w:pPr>
              <w:spacing w:before="100" w:after="100" w:line="288" w:lineRule="auto"/>
              <w:textAlignment w:val="baseline"/>
              <w:rPr>
                <w:rFonts w:ascii="Calibri" w:eastAsia="Times New Roman" w:hAnsi="Calibri" w:cs="Calibri"/>
                <w:color w:val="333333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13116" w14:textId="77777777" w:rsidR="000D0DEC" w:rsidRDefault="000D0DEC" w:rsidP="005A65B8">
            <w:pPr>
              <w:spacing w:before="100" w:after="100" w:line="288" w:lineRule="auto"/>
              <w:textAlignment w:val="baseline"/>
              <w:rPr>
                <w:rFonts w:ascii="Calibri" w:eastAsia="Times New Roman" w:hAnsi="Calibri" w:cs="Calibri"/>
                <w:color w:val="333333"/>
              </w:rPr>
            </w:pPr>
            <w:r w:rsidRPr="005F2960">
              <w:rPr>
                <w:rFonts w:ascii="Calibri" w:eastAsia="Times New Roman" w:hAnsi="Calibri" w:cs="Calibri"/>
                <w:color w:val="333333"/>
              </w:rPr>
              <w:t>U prezentaciji</w:t>
            </w:r>
            <w:r>
              <w:rPr>
                <w:rFonts w:ascii="Calibri" w:eastAsia="Times New Roman" w:hAnsi="Calibri" w:cs="Calibri"/>
                <w:color w:val="333333"/>
              </w:rPr>
              <w:t xml:space="preserve"> djelomično</w:t>
            </w:r>
            <w:r w:rsidRPr="005F2960">
              <w:rPr>
                <w:rFonts w:ascii="Calibri" w:eastAsia="Times New Roman" w:hAnsi="Calibri" w:cs="Calibri"/>
                <w:color w:val="333333"/>
              </w:rPr>
              <w:t xml:space="preserve"> korišten slikovni materijal</w:t>
            </w:r>
            <w:r>
              <w:rPr>
                <w:rFonts w:ascii="Calibri" w:eastAsia="Times New Roman" w:hAnsi="Calibri" w:cs="Calibri"/>
                <w:color w:val="333333"/>
              </w:rPr>
              <w:t>.</w:t>
            </w:r>
          </w:p>
          <w:p w14:paraId="3B74E831" w14:textId="77777777" w:rsidR="000D0DEC" w:rsidRPr="005F2960" w:rsidRDefault="000D0DEC" w:rsidP="005A65B8">
            <w:pPr>
              <w:spacing w:before="100" w:after="100" w:line="288" w:lineRule="auto"/>
              <w:textAlignment w:val="baseline"/>
              <w:rPr>
                <w:rFonts w:ascii="Calibri" w:eastAsia="Times New Roman" w:hAnsi="Calibri" w:cs="Calibri"/>
                <w:color w:val="333333"/>
              </w:rPr>
            </w:pPr>
            <w:r w:rsidRPr="005F2960">
              <w:rPr>
                <w:rFonts w:ascii="Calibri" w:eastAsia="Times New Roman" w:hAnsi="Calibri" w:cs="Calibri"/>
                <w:color w:val="333333"/>
              </w:rPr>
              <w:t>Slikovni materijal nije dosljedno upotrijebljen.</w:t>
            </w:r>
          </w:p>
          <w:p w14:paraId="0EFC796B" w14:textId="77777777" w:rsidR="000D0DEC" w:rsidRPr="005F2960" w:rsidRDefault="000D0DEC" w:rsidP="005A65B8">
            <w:pPr>
              <w:spacing w:before="100" w:after="100" w:line="288" w:lineRule="auto"/>
              <w:textAlignment w:val="baseline"/>
              <w:rPr>
                <w:rFonts w:ascii="Calibri" w:eastAsia="Times New Roman" w:hAnsi="Calibri" w:cs="Calibri"/>
                <w:color w:val="333333"/>
              </w:rPr>
            </w:pPr>
            <w:r w:rsidRPr="005F2960">
              <w:rPr>
                <w:rFonts w:ascii="Calibri" w:eastAsia="Times New Roman" w:hAnsi="Calibri" w:cs="Calibri"/>
                <w:color w:val="333333"/>
              </w:rPr>
              <w:t>Slikovni materijal ne prati u svim slajdovima sadržaj.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ABAA4" w14:textId="77777777" w:rsidR="000D0DEC" w:rsidRPr="005F2960" w:rsidRDefault="000D0DEC" w:rsidP="005A65B8">
            <w:pPr>
              <w:spacing w:before="100" w:after="100" w:line="288" w:lineRule="auto"/>
              <w:textAlignment w:val="baseline"/>
              <w:rPr>
                <w:rFonts w:ascii="Calibri" w:hAnsi="Calibri" w:cs="Calibri"/>
              </w:rPr>
            </w:pPr>
            <w:r w:rsidRPr="005F2960">
              <w:rPr>
                <w:rFonts w:ascii="Calibri" w:hAnsi="Calibri" w:cs="Calibri"/>
              </w:rPr>
              <w:t>Prezentacija ne sadrži slikovni materijal ili je nejasno upotrijebljen.</w:t>
            </w:r>
          </w:p>
          <w:p w14:paraId="2A66E4F8" w14:textId="77777777" w:rsidR="000D0DEC" w:rsidRPr="005F2960" w:rsidRDefault="000D0DEC" w:rsidP="005A65B8">
            <w:pPr>
              <w:spacing w:before="100" w:after="100" w:line="288" w:lineRule="auto"/>
              <w:textAlignment w:val="baseline"/>
              <w:rPr>
                <w:rFonts w:ascii="Calibri" w:eastAsia="Times New Roman" w:hAnsi="Calibri" w:cs="Calibri"/>
                <w:color w:val="333333"/>
              </w:rPr>
            </w:pPr>
            <w:r w:rsidRPr="005F2960">
              <w:rPr>
                <w:rFonts w:ascii="Calibri" w:hAnsi="Calibri" w:cs="Calibri"/>
              </w:rPr>
              <w:t>Slikovni materijal ne odgovara sadržaju.</w:t>
            </w:r>
          </w:p>
        </w:tc>
      </w:tr>
      <w:tr w:rsidR="000D0DEC" w:rsidRPr="005F2960" w14:paraId="7517B453" w14:textId="77777777" w:rsidTr="00AC5E55">
        <w:trPr>
          <w:trHeight w:val="998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402137B" w14:textId="77777777" w:rsidR="000D0DEC" w:rsidRPr="005F2960" w:rsidRDefault="000D0DEC" w:rsidP="005A65B8">
            <w:pPr>
              <w:spacing w:before="100" w:after="100" w:line="288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 w:rsidRPr="005F2960">
              <w:rPr>
                <w:rFonts w:ascii="Calibri" w:eastAsia="Times New Roman" w:hAnsi="Calibri" w:cs="Calibri"/>
                <w:b/>
                <w:bCs/>
                <w:color w:val="333333"/>
              </w:rPr>
              <w:t>Oblikovanje prezentacije</w:t>
            </w: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EB2391E" w14:textId="77777777" w:rsidR="000D0DEC" w:rsidRPr="005F2960" w:rsidRDefault="000D0DEC" w:rsidP="005A65B8">
            <w:pPr>
              <w:spacing w:before="100" w:after="100" w:line="288" w:lineRule="auto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645E8CC" w14:textId="77777777" w:rsidR="000D0DEC" w:rsidRPr="005F2960" w:rsidRDefault="000D0DEC" w:rsidP="005A65B8">
            <w:pPr>
              <w:spacing w:before="100" w:after="100" w:line="288" w:lineRule="auto"/>
              <w:textAlignment w:val="baseline"/>
              <w:rPr>
                <w:rFonts w:ascii="Calibri" w:eastAsia="Times New Roman" w:hAnsi="Calibri" w:cs="Calibri"/>
              </w:rPr>
            </w:pPr>
            <w:r w:rsidRPr="005F2960">
              <w:rPr>
                <w:rFonts w:ascii="Calibri" w:hAnsi="Calibri" w:cs="Calibri"/>
              </w:rPr>
              <w:t>Prezentacija ima naslov i ime autora.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300BD17" w14:textId="77777777" w:rsidR="000D0DEC" w:rsidRPr="005F2960" w:rsidRDefault="000D0DEC" w:rsidP="005A65B8">
            <w:pPr>
              <w:spacing w:before="100" w:after="100" w:line="288" w:lineRule="auto"/>
              <w:textAlignment w:val="baseline"/>
              <w:rPr>
                <w:rFonts w:ascii="Calibri" w:eastAsia="Times New Roman" w:hAnsi="Calibri" w:cs="Calibri"/>
              </w:rPr>
            </w:pPr>
            <w:r w:rsidRPr="005F2960">
              <w:rPr>
                <w:rFonts w:ascii="Calibri" w:hAnsi="Calibri" w:cs="Calibri"/>
              </w:rPr>
              <w:t>Prezentacija ima naslov ili  autora.</w:t>
            </w:r>
          </w:p>
          <w:p w14:paraId="3E62F32C" w14:textId="77777777" w:rsidR="000D0DEC" w:rsidRPr="005F2960" w:rsidRDefault="000D0DEC" w:rsidP="005A65B8">
            <w:pPr>
              <w:spacing w:before="100" w:after="100" w:line="288" w:lineRule="auto"/>
              <w:textAlignment w:val="baseline"/>
              <w:rPr>
                <w:rFonts w:ascii="Cambria" w:eastAsia="Calibri" w:hAnsi="Cambria"/>
                <w:sz w:val="24"/>
                <w:szCs w:val="24"/>
              </w:rPr>
            </w:pPr>
          </w:p>
        </w:tc>
      </w:tr>
      <w:tr w:rsidR="000D0DEC" w:rsidRPr="005F2960" w14:paraId="743D221E" w14:textId="77777777" w:rsidTr="00AC5E55">
        <w:trPr>
          <w:trHeight w:val="581"/>
        </w:trPr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96DD016" w14:textId="77777777" w:rsidR="000D0DEC" w:rsidRPr="005F2960" w:rsidRDefault="000D0DEC" w:rsidP="005A65B8">
            <w:pPr>
              <w:spacing w:before="100" w:after="100" w:line="288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F2960">
              <w:rPr>
                <w:rFonts w:ascii="Calibri" w:eastAsia="Times New Roman" w:hAnsi="Calibri" w:cs="Calibri"/>
                <w:b/>
                <w:bCs/>
                <w:color w:val="333333"/>
              </w:rPr>
              <w:t>Izgled prezentacije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4D4A040" w14:textId="77777777" w:rsidR="000D0DEC" w:rsidRPr="005F2960" w:rsidRDefault="000D0DEC" w:rsidP="005A65B8">
            <w:pPr>
              <w:spacing w:before="100" w:after="100" w:line="288" w:lineRule="auto"/>
              <w:textAlignment w:val="baseline"/>
              <w:rPr>
                <w:rFonts w:ascii="Calibri" w:hAnsi="Calibri" w:cs="Calibri"/>
              </w:rPr>
            </w:pPr>
            <w:r w:rsidRPr="005F2960">
              <w:rPr>
                <w:rFonts w:ascii="Calibri" w:hAnsi="Calibri" w:cs="Calibri"/>
              </w:rPr>
              <w:t>Prezentacija vizualno lijepo izgleda (slova odgovarajuće veličine, jasno vidljiva na pozadini, sve je pisano istim fontom, važni podatci istaknuti). Pisana u natuknicama koje su kratke i sadržajne.</w:t>
            </w:r>
          </w:p>
          <w:p w14:paraId="1C14A34D" w14:textId="77777777" w:rsidR="000D0DEC" w:rsidRPr="005F2960" w:rsidRDefault="000D0DEC" w:rsidP="005A65B8">
            <w:pPr>
              <w:spacing w:before="100" w:after="100" w:line="288" w:lineRule="auto"/>
              <w:textAlignment w:val="baseline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EC971C0" w14:textId="77777777" w:rsidR="000D0DEC" w:rsidRPr="005F2960" w:rsidRDefault="000D0DEC" w:rsidP="005A65B8">
            <w:pPr>
              <w:spacing w:before="100" w:after="100" w:line="288" w:lineRule="auto"/>
              <w:textAlignment w:val="baseline"/>
              <w:rPr>
                <w:rFonts w:ascii="Calibri" w:hAnsi="Calibri" w:cs="Calibri"/>
              </w:rPr>
            </w:pPr>
            <w:r w:rsidRPr="005F2960">
              <w:rPr>
                <w:rFonts w:ascii="Calibri" w:hAnsi="Calibri" w:cs="Calibri"/>
              </w:rPr>
              <w:t>Prezentacija ima jedan nedostatak (slova nisu odgovarajuće veličine ili nisu jasno vidljiva na pozadini, korišten različit font, važni podatci  nisu istaknuti).</w:t>
            </w:r>
          </w:p>
          <w:p w14:paraId="711DB61A" w14:textId="77777777" w:rsidR="000D0DEC" w:rsidRPr="005F2960" w:rsidRDefault="000D0DEC" w:rsidP="005A65B8">
            <w:pPr>
              <w:spacing w:before="100" w:after="100" w:line="288" w:lineRule="auto"/>
              <w:textAlignment w:val="baseline"/>
              <w:rPr>
                <w:rFonts w:ascii="Calibri" w:hAnsi="Calibri" w:cs="Calibri"/>
              </w:rPr>
            </w:pPr>
            <w:r w:rsidRPr="005F2960">
              <w:rPr>
                <w:rFonts w:ascii="Calibri" w:hAnsi="Calibri" w:cs="Calibri"/>
              </w:rPr>
              <w:t xml:space="preserve"> Većim dijelom pisana u natuknicama, iako ima i koja rečenica.</w:t>
            </w:r>
          </w:p>
          <w:p w14:paraId="1BDFFE1B" w14:textId="77777777" w:rsidR="000D0DEC" w:rsidRPr="005F2960" w:rsidRDefault="000D0DEC" w:rsidP="005A65B8">
            <w:pPr>
              <w:spacing w:before="100" w:after="100" w:line="288" w:lineRule="auto"/>
              <w:textAlignment w:val="baseline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24129E" w14:textId="77777777" w:rsidR="000D0DEC" w:rsidRPr="005F2960" w:rsidRDefault="000D0DEC" w:rsidP="005A65B8">
            <w:pPr>
              <w:spacing w:before="100" w:after="100" w:line="288" w:lineRule="auto"/>
              <w:textAlignment w:val="baseline"/>
              <w:rPr>
                <w:rFonts w:ascii="Calibri" w:hAnsi="Calibri" w:cs="Calibri"/>
              </w:rPr>
            </w:pPr>
            <w:r w:rsidRPr="005F2960">
              <w:rPr>
                <w:rFonts w:ascii="Calibri" w:hAnsi="Calibri" w:cs="Calibri"/>
              </w:rPr>
              <w:t xml:space="preserve">Prezentacija ima dva i više nedostataka (slova nisu odgovarajuće veličine ili nisu jasno vidljiva na pozadini, korišten različit font, važni podatci  nisu istaknuti). </w:t>
            </w:r>
          </w:p>
          <w:p w14:paraId="31EB3C2C" w14:textId="77777777" w:rsidR="000D0DEC" w:rsidRPr="005F2960" w:rsidRDefault="000D0DEC" w:rsidP="005A65B8">
            <w:pPr>
              <w:spacing w:before="100" w:after="100" w:line="288" w:lineRule="auto"/>
              <w:textAlignment w:val="baseline"/>
              <w:rPr>
                <w:rFonts w:ascii="Calibri" w:hAnsi="Calibri" w:cs="Calibri"/>
              </w:rPr>
            </w:pPr>
            <w:r w:rsidRPr="005F2960">
              <w:rPr>
                <w:rFonts w:ascii="Calibri" w:hAnsi="Calibri" w:cs="Calibri"/>
              </w:rPr>
              <w:t>Nema natuknica nego prevladavaju rečenice.</w:t>
            </w:r>
          </w:p>
          <w:p w14:paraId="287038BB" w14:textId="77777777" w:rsidR="000D0DEC" w:rsidRPr="005F2960" w:rsidRDefault="000D0DEC" w:rsidP="005A65B8">
            <w:pPr>
              <w:spacing w:before="100" w:after="100" w:line="288" w:lineRule="auto"/>
              <w:textAlignment w:val="baseline"/>
              <w:rPr>
                <w:rFonts w:ascii="Cambria" w:eastAsia="Calibri" w:hAnsi="Cambria"/>
                <w:sz w:val="24"/>
                <w:szCs w:val="24"/>
              </w:rPr>
            </w:pPr>
          </w:p>
        </w:tc>
      </w:tr>
      <w:tr w:rsidR="000D0DEC" w:rsidRPr="005F2960" w14:paraId="0AF18CBC" w14:textId="77777777" w:rsidTr="00AC5E55">
        <w:trPr>
          <w:trHeight w:val="1275"/>
        </w:trPr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852BDF9" w14:textId="77777777" w:rsidR="000D0DEC" w:rsidRPr="005F2960" w:rsidRDefault="000D0DEC" w:rsidP="005A65B8">
            <w:pPr>
              <w:spacing w:before="100" w:after="100" w:line="288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F2960">
              <w:rPr>
                <w:rFonts w:ascii="Calibri" w:eastAsia="Times New Roman" w:hAnsi="Calibri" w:cs="Calibri"/>
                <w:b/>
                <w:bCs/>
                <w:color w:val="333333"/>
              </w:rPr>
              <w:t>Autorstvo</w:t>
            </w:r>
          </w:p>
          <w:p w14:paraId="494EFB02" w14:textId="77777777" w:rsidR="000D0DEC" w:rsidRPr="005F2960" w:rsidRDefault="000D0DEC" w:rsidP="005A65B8">
            <w:pPr>
              <w:spacing w:before="100" w:after="100" w:line="288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3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60057BC" w14:textId="77777777" w:rsidR="000D0DEC" w:rsidRPr="005F2960" w:rsidRDefault="000D0DEC" w:rsidP="005A65B8">
            <w:pPr>
              <w:spacing w:before="100" w:after="100" w:line="288" w:lineRule="auto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632C99A" w14:textId="77777777" w:rsidR="000D0DEC" w:rsidRPr="005F2960" w:rsidRDefault="000D0DEC" w:rsidP="005A65B8">
            <w:pPr>
              <w:spacing w:before="100" w:after="100" w:line="288" w:lineRule="auto"/>
              <w:textAlignment w:val="baseline"/>
              <w:rPr>
                <w:rFonts w:ascii="Calibri" w:eastAsia="Times New Roman" w:hAnsi="Calibri" w:cs="Calibri"/>
                <w:color w:val="333333"/>
              </w:rPr>
            </w:pPr>
            <w:r w:rsidRPr="005F2960">
              <w:rPr>
                <w:rFonts w:ascii="Calibri" w:hAnsi="Calibri" w:cs="Calibri"/>
              </w:rPr>
              <w:t>Jasno su navedeni korišteni izvori prilikom izrade prezentacije.</w:t>
            </w:r>
          </w:p>
          <w:p w14:paraId="656CC7A0" w14:textId="77777777" w:rsidR="000D0DEC" w:rsidRPr="005F2960" w:rsidRDefault="000D0DEC" w:rsidP="005A65B8">
            <w:pPr>
              <w:spacing w:before="100" w:after="100" w:line="288" w:lineRule="auto"/>
              <w:textAlignment w:val="baseline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9332530" w14:textId="77777777" w:rsidR="000D0DEC" w:rsidRPr="005F2960" w:rsidRDefault="000D0DEC" w:rsidP="005A65B8">
            <w:pPr>
              <w:spacing w:before="100" w:after="100" w:line="288" w:lineRule="auto"/>
              <w:textAlignment w:val="baseline"/>
              <w:rPr>
                <w:rFonts w:ascii="Calibri" w:eastAsia="Times New Roman" w:hAnsi="Calibri" w:cs="Calibri"/>
              </w:rPr>
            </w:pPr>
            <w:r w:rsidRPr="005F2960">
              <w:rPr>
                <w:rFonts w:ascii="Calibri" w:hAnsi="Calibri" w:cs="Calibri"/>
              </w:rPr>
              <w:t>Nisu navedeni svi izvori korišteni prilikom izrade prezentacije.</w:t>
            </w:r>
          </w:p>
          <w:p w14:paraId="5A2650AB" w14:textId="77777777" w:rsidR="000D0DEC" w:rsidRPr="005F2960" w:rsidRDefault="000D0DEC" w:rsidP="005A65B8">
            <w:pPr>
              <w:spacing w:before="100" w:after="100" w:line="288" w:lineRule="auto"/>
              <w:textAlignment w:val="baseline"/>
              <w:rPr>
                <w:rFonts w:ascii="Cambria" w:eastAsia="Calibri" w:hAnsi="Cambria"/>
                <w:sz w:val="24"/>
                <w:szCs w:val="24"/>
              </w:rPr>
            </w:pPr>
          </w:p>
        </w:tc>
      </w:tr>
      <w:tr w:rsidR="000D0DEC" w:rsidRPr="005F2960" w14:paraId="6ED4B502" w14:textId="77777777" w:rsidTr="00AC5E55">
        <w:trPr>
          <w:trHeight w:val="834"/>
        </w:trPr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0CF40" w14:textId="77777777" w:rsidR="000D0DEC" w:rsidRPr="005F2960" w:rsidRDefault="000D0DEC" w:rsidP="005A65B8">
            <w:pPr>
              <w:spacing w:before="100" w:after="100" w:line="288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333333"/>
              </w:rPr>
            </w:pPr>
            <w:r w:rsidRPr="005F2960">
              <w:rPr>
                <w:rFonts w:cstheme="minorHAnsi"/>
                <w:b/>
                <w:bCs/>
              </w:rPr>
              <w:t>Sadržajna obilježja govora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BCAF9" w14:textId="77777777" w:rsidR="000D0DEC" w:rsidRPr="005F2960" w:rsidRDefault="000D0DEC" w:rsidP="005A65B8">
            <w:pPr>
              <w:spacing w:before="100" w:after="100" w:line="288" w:lineRule="auto"/>
              <w:textAlignment w:val="baseline"/>
              <w:rPr>
                <w:rFonts w:ascii="Calibri" w:hAnsi="Calibri" w:cs="Calibri"/>
              </w:rPr>
            </w:pPr>
            <w:r w:rsidRPr="005F2960">
              <w:rPr>
                <w:rFonts w:cstheme="minorHAnsi"/>
              </w:rPr>
              <w:t>Govor u potpunosti strukturiran, jezik standardni, rečenice prikladne duljine.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6B50E" w14:textId="77777777" w:rsidR="000D0DEC" w:rsidRPr="005F2960" w:rsidRDefault="000D0DEC" w:rsidP="005A65B8">
            <w:pPr>
              <w:spacing w:before="100" w:after="100" w:line="288" w:lineRule="auto"/>
              <w:textAlignment w:val="baseline"/>
              <w:rPr>
                <w:rFonts w:ascii="Calibri" w:hAnsi="Calibri" w:cs="Calibri"/>
              </w:rPr>
            </w:pPr>
            <w:r w:rsidRPr="005F2960">
              <w:rPr>
                <w:rFonts w:cstheme="minorHAnsi"/>
              </w:rPr>
              <w:t>Tijek govora djelomično jasan,</w:t>
            </w:r>
            <w:r>
              <w:rPr>
                <w:rFonts w:cstheme="minorHAnsi"/>
              </w:rPr>
              <w:t xml:space="preserve"> </w:t>
            </w:r>
            <w:r w:rsidRPr="005F2960">
              <w:rPr>
                <w:rFonts w:cstheme="minorHAnsi"/>
              </w:rPr>
              <w:t>rečenice dijelom neprilagođene govoru, povremene jezične pogreške</w:t>
            </w:r>
            <w:r>
              <w:rPr>
                <w:rFonts w:cstheme="minorHAnsi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CCB00" w14:textId="77777777" w:rsidR="000D0DEC" w:rsidRPr="005F2960" w:rsidRDefault="000D0DEC" w:rsidP="005A65B8">
            <w:pPr>
              <w:spacing w:before="100" w:after="100" w:line="288" w:lineRule="auto"/>
              <w:textAlignment w:val="baseline"/>
              <w:rPr>
                <w:rFonts w:ascii="Calibri" w:hAnsi="Calibri" w:cs="Calibri"/>
              </w:rPr>
            </w:pPr>
            <w:r w:rsidRPr="005F2960">
              <w:rPr>
                <w:rFonts w:cstheme="minorHAnsi"/>
              </w:rPr>
              <w:t>Uglavnom nerazumljiv tijek govora, rečenice neprilagođene govoru, ozbiljnije jezične pogreške.</w:t>
            </w:r>
          </w:p>
        </w:tc>
      </w:tr>
      <w:tr w:rsidR="000D0DEC" w:rsidRPr="005F2960" w14:paraId="12BAA1F8" w14:textId="77777777" w:rsidTr="00AC5E55">
        <w:trPr>
          <w:trHeight w:val="834"/>
        </w:trPr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11139" w14:textId="77777777" w:rsidR="000D0DEC" w:rsidRPr="005F2960" w:rsidRDefault="000D0DEC" w:rsidP="005A65B8">
            <w:pPr>
              <w:spacing w:before="100" w:after="100" w:line="288" w:lineRule="auto"/>
              <w:textAlignment w:val="baseline"/>
              <w:rPr>
                <w:rFonts w:cstheme="minorHAnsi"/>
                <w:b/>
                <w:bCs/>
              </w:rPr>
            </w:pPr>
            <w:r w:rsidRPr="005F2960">
              <w:rPr>
                <w:rFonts w:cstheme="minorHAnsi"/>
                <w:b/>
                <w:bCs/>
              </w:rPr>
              <w:lastRenderedPageBreak/>
              <w:t>Govorna izvedba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EAF85" w14:textId="77777777" w:rsidR="000D0DEC" w:rsidRPr="005F2960" w:rsidRDefault="000D0DEC" w:rsidP="005A65B8">
            <w:pPr>
              <w:spacing w:before="100" w:after="100" w:line="288" w:lineRule="auto"/>
              <w:textAlignment w:val="baseline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045E0" w14:textId="77777777" w:rsidR="000D0DEC" w:rsidRPr="005F2960" w:rsidRDefault="000D0DEC" w:rsidP="005A65B8">
            <w:pPr>
              <w:spacing w:before="100" w:after="100" w:line="288" w:lineRule="auto"/>
              <w:textAlignment w:val="baseline"/>
            </w:pPr>
            <w:r w:rsidRPr="005F2960">
              <w:t>Govor nije čitan, upućen je publici, izražajan, tečan.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583F0" w14:textId="77777777" w:rsidR="000D0DEC" w:rsidRPr="005F2960" w:rsidRDefault="000D0DEC" w:rsidP="005A65B8">
            <w:pPr>
              <w:spacing w:before="100" w:after="100" w:line="288" w:lineRule="auto"/>
              <w:textAlignment w:val="baseline"/>
            </w:pPr>
            <w:r w:rsidRPr="005F2960">
              <w:t>Govor djelomično čitan, većinom upućen publici, izražajan, povremene stanke u govoru.</w:t>
            </w:r>
          </w:p>
          <w:p w14:paraId="5FF34568" w14:textId="77777777" w:rsidR="000D0DEC" w:rsidRPr="005F2960" w:rsidRDefault="000D0DEC" w:rsidP="005A65B8">
            <w:pPr>
              <w:spacing w:before="100" w:after="100" w:line="288" w:lineRule="auto"/>
              <w:textAlignment w:val="baseline"/>
              <w:rPr>
                <w:rFonts w:ascii="Cambria" w:eastAsia="Calibri" w:hAnsi="Cambria"/>
                <w:sz w:val="24"/>
                <w:szCs w:val="24"/>
              </w:rPr>
            </w:pPr>
          </w:p>
        </w:tc>
      </w:tr>
      <w:tr w:rsidR="000D0DEC" w:rsidRPr="005F2960" w14:paraId="23E2B3FA" w14:textId="77777777" w:rsidTr="00AC5E55">
        <w:trPr>
          <w:trHeight w:val="834"/>
        </w:trPr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4575A" w14:textId="77777777" w:rsidR="000D0DEC" w:rsidRPr="005F2960" w:rsidRDefault="000D0DEC" w:rsidP="005A65B8">
            <w:pPr>
              <w:spacing w:before="100" w:after="100" w:line="288" w:lineRule="auto"/>
              <w:textAlignment w:val="baseline"/>
              <w:rPr>
                <w:rFonts w:cstheme="minorHAnsi"/>
                <w:b/>
                <w:bCs/>
              </w:rPr>
            </w:pPr>
            <w:r w:rsidRPr="005F2960">
              <w:rPr>
                <w:rFonts w:cstheme="minorHAnsi"/>
                <w:b/>
                <w:bCs/>
              </w:rPr>
              <w:t>Neverbalni znakovi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7CA45" w14:textId="77777777" w:rsidR="000D0DEC" w:rsidRPr="005F2960" w:rsidRDefault="000D0DEC" w:rsidP="005A65B8">
            <w:pPr>
              <w:spacing w:before="100" w:after="100" w:line="288" w:lineRule="auto"/>
              <w:textAlignment w:val="baseline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7AA36" w14:textId="77777777" w:rsidR="000D0DEC" w:rsidRPr="005F2960" w:rsidRDefault="000D0DEC" w:rsidP="005A65B8">
            <w:pPr>
              <w:spacing w:before="100" w:after="100" w:line="288" w:lineRule="auto"/>
              <w:textAlignment w:val="baseline"/>
            </w:pPr>
            <w:r w:rsidRPr="005F2960">
              <w:t>Nema nepotrebnih kretnji, kontakt očima s publikom.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997E2" w14:textId="77777777" w:rsidR="000D0DEC" w:rsidRPr="005F2960" w:rsidRDefault="000D0DEC" w:rsidP="005A65B8">
            <w:pPr>
              <w:spacing w:before="100" w:after="100" w:line="288" w:lineRule="auto"/>
              <w:textAlignment w:val="baseline"/>
            </w:pPr>
            <w:r w:rsidRPr="005F2960">
              <w:t>Kontakt s publikom djelomičan.</w:t>
            </w:r>
          </w:p>
          <w:p w14:paraId="457490C5" w14:textId="77777777" w:rsidR="000D0DEC" w:rsidRPr="005F2960" w:rsidRDefault="000D0DEC" w:rsidP="005A65B8">
            <w:pPr>
              <w:spacing w:before="100" w:after="100" w:line="288" w:lineRule="auto"/>
              <w:textAlignment w:val="baseline"/>
              <w:rPr>
                <w:rFonts w:ascii="Cambria" w:eastAsia="Calibri" w:hAnsi="Cambria"/>
                <w:sz w:val="24"/>
                <w:szCs w:val="24"/>
              </w:rPr>
            </w:pPr>
          </w:p>
        </w:tc>
      </w:tr>
      <w:tr w:rsidR="000D0DEC" w:rsidRPr="005F2960" w14:paraId="0BAF48DD" w14:textId="77777777" w:rsidTr="00AC5E55">
        <w:tc>
          <w:tcPr>
            <w:tcW w:w="138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14:paraId="4B1F5290" w14:textId="77777777" w:rsidR="000D0DEC" w:rsidRPr="005F2960" w:rsidRDefault="000D0DEC" w:rsidP="005A65B8">
            <w:pPr>
              <w:spacing w:before="100" w:after="100" w:line="288" w:lineRule="auto"/>
              <w:jc w:val="both"/>
              <w:textAlignment w:val="baseline"/>
              <w:rPr>
                <w:rFonts w:ascii="Calibri" w:eastAsia="Times New Roman" w:hAnsi="Calibri" w:cs="Calibri"/>
                <w:color w:val="333333"/>
              </w:rPr>
            </w:pPr>
            <w:r w:rsidRPr="005F2960">
              <w:rPr>
                <w:rFonts w:ascii="Calibri" w:eastAsia="Times New Roman" w:hAnsi="Calibri" w:cs="Calibri"/>
                <w:b/>
                <w:bCs/>
                <w:color w:val="333333"/>
              </w:rPr>
              <w:t xml:space="preserve">Napomena: </w:t>
            </w:r>
            <w:r w:rsidRPr="005F2960">
              <w:rPr>
                <w:rFonts w:ascii="Calibri" w:eastAsia="Times New Roman" w:hAnsi="Calibri" w:cs="Calibri"/>
                <w:color w:val="333333"/>
              </w:rPr>
              <w:t>Ako sastavnica nije ostvarena niti na najnižoj očekivanoj razini ili ne postoji tada se za nju dodjeljuje 0 bodova.</w:t>
            </w:r>
          </w:p>
        </w:tc>
      </w:tr>
    </w:tbl>
    <w:p w14:paraId="5E8B0500" w14:textId="77777777" w:rsidR="000D0DEC" w:rsidRPr="005F2960" w:rsidRDefault="000D0DEC" w:rsidP="000D0DEC">
      <w:pPr>
        <w:spacing w:before="100" w:after="100" w:line="288" w:lineRule="auto"/>
        <w:jc w:val="both"/>
        <w:rPr>
          <w:rFonts w:ascii="Cambria" w:hAnsi="Cambria" w:cs="Calibri"/>
          <w:sz w:val="24"/>
        </w:rPr>
      </w:pPr>
    </w:p>
    <w:p w14:paraId="164BAC1E" w14:textId="77777777" w:rsidR="000D0DEC" w:rsidRPr="005F2960" w:rsidRDefault="000D0DEC" w:rsidP="000D0DEC">
      <w:pPr>
        <w:spacing w:before="100" w:after="100" w:line="288" w:lineRule="auto"/>
        <w:jc w:val="both"/>
        <w:rPr>
          <w:rFonts w:ascii="Cambria" w:hAnsi="Cambria" w:cs="Calibri"/>
          <w:sz w:val="24"/>
        </w:rPr>
      </w:pPr>
      <w:r w:rsidRPr="005F2960">
        <w:rPr>
          <w:rFonts w:ascii="Cambria" w:hAnsi="Cambria" w:cs="Calibri"/>
          <w:sz w:val="24"/>
        </w:rPr>
        <w:t>20 – 18 – odličan (5)</w:t>
      </w:r>
    </w:p>
    <w:p w14:paraId="7016A993" w14:textId="77777777" w:rsidR="000D0DEC" w:rsidRPr="005F2960" w:rsidRDefault="000D0DEC" w:rsidP="000D0DEC">
      <w:pPr>
        <w:spacing w:before="100" w:after="100" w:line="288" w:lineRule="auto"/>
        <w:jc w:val="both"/>
        <w:rPr>
          <w:rFonts w:ascii="Cambria" w:hAnsi="Cambria" w:cs="Calibri"/>
          <w:sz w:val="24"/>
        </w:rPr>
      </w:pPr>
      <w:r w:rsidRPr="005F2960">
        <w:rPr>
          <w:rFonts w:ascii="Cambria" w:hAnsi="Cambria" w:cs="Calibri"/>
          <w:sz w:val="24"/>
        </w:rPr>
        <w:t>17 – 15   – vrlo dobar (4)</w:t>
      </w:r>
    </w:p>
    <w:p w14:paraId="307472D3" w14:textId="77777777" w:rsidR="000D0DEC" w:rsidRPr="005F2960" w:rsidRDefault="000D0DEC" w:rsidP="000D0DEC">
      <w:pPr>
        <w:spacing w:before="100" w:after="100" w:line="288" w:lineRule="auto"/>
        <w:jc w:val="both"/>
        <w:rPr>
          <w:rFonts w:ascii="Cambria" w:hAnsi="Cambria" w:cs="Calibri"/>
          <w:sz w:val="24"/>
        </w:rPr>
      </w:pPr>
      <w:r w:rsidRPr="005F2960">
        <w:rPr>
          <w:rFonts w:ascii="Cambria" w:hAnsi="Cambria" w:cs="Calibri"/>
          <w:sz w:val="24"/>
        </w:rPr>
        <w:t>14 – 12   – dobar (3)</w:t>
      </w:r>
    </w:p>
    <w:p w14:paraId="7E65DD65" w14:textId="77777777" w:rsidR="000D0DEC" w:rsidRPr="005F2960" w:rsidRDefault="000D0DEC" w:rsidP="000D0DEC">
      <w:pPr>
        <w:spacing w:before="100" w:after="100" w:line="288" w:lineRule="auto"/>
        <w:jc w:val="both"/>
        <w:rPr>
          <w:rFonts w:ascii="Cambria" w:hAnsi="Cambria" w:cs="Calibri"/>
          <w:sz w:val="24"/>
        </w:rPr>
      </w:pPr>
      <w:r w:rsidRPr="005F2960">
        <w:rPr>
          <w:rFonts w:ascii="Cambria" w:hAnsi="Cambria" w:cs="Calibri"/>
          <w:sz w:val="24"/>
        </w:rPr>
        <w:t xml:space="preserve">11 - </w:t>
      </w:r>
      <w:r>
        <w:rPr>
          <w:rFonts w:ascii="Cambria" w:hAnsi="Cambria" w:cs="Calibri"/>
          <w:sz w:val="24"/>
        </w:rPr>
        <w:t>10</w:t>
      </w:r>
      <w:r w:rsidRPr="005F2960">
        <w:rPr>
          <w:rFonts w:ascii="Cambria" w:hAnsi="Cambria" w:cs="Calibri"/>
          <w:sz w:val="24"/>
        </w:rPr>
        <w:t xml:space="preserve">  – dovoljan (2)</w:t>
      </w:r>
    </w:p>
    <w:p w14:paraId="24EB563E" w14:textId="77777777" w:rsidR="000D0DEC" w:rsidRPr="005F2960" w:rsidRDefault="000D0DEC" w:rsidP="000D0DEC">
      <w:pPr>
        <w:spacing w:before="100" w:after="100" w:line="288" w:lineRule="auto"/>
        <w:jc w:val="both"/>
        <w:rPr>
          <w:rFonts w:ascii="Cambria" w:hAnsi="Cambria" w:cs="Lucida Sans"/>
          <w:sz w:val="24"/>
        </w:rPr>
      </w:pPr>
      <w:r>
        <w:rPr>
          <w:rFonts w:ascii="Cambria" w:hAnsi="Cambria" w:cs="Calibri"/>
          <w:sz w:val="24"/>
        </w:rPr>
        <w:t>9</w:t>
      </w:r>
      <w:r w:rsidRPr="005F2960">
        <w:rPr>
          <w:rFonts w:ascii="Cambria" w:hAnsi="Cambria" w:cs="Calibri"/>
          <w:sz w:val="24"/>
        </w:rPr>
        <w:t>– 0 – nedovoljan (1)</w:t>
      </w:r>
    </w:p>
    <w:p w14:paraId="09F9EB13" w14:textId="77777777" w:rsidR="000D0DEC" w:rsidRPr="00C76DBF" w:rsidRDefault="000D0DEC" w:rsidP="00C76D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0DEC" w:rsidRPr="00C76DBF" w:rsidSect="00C76D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3050E"/>
    <w:multiLevelType w:val="hybridMultilevel"/>
    <w:tmpl w:val="3386E908"/>
    <w:lvl w:ilvl="0" w:tplc="7DF8FBDA">
      <w:start w:val="198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16AC0"/>
    <w:multiLevelType w:val="hybridMultilevel"/>
    <w:tmpl w:val="6DCC84D6"/>
    <w:lvl w:ilvl="0" w:tplc="E2DCA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83D2C"/>
    <w:multiLevelType w:val="hybridMultilevel"/>
    <w:tmpl w:val="8E0609E8"/>
    <w:lvl w:ilvl="0" w:tplc="56F0A3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74F8A"/>
    <w:multiLevelType w:val="hybridMultilevel"/>
    <w:tmpl w:val="28A0D53C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79D405CB"/>
    <w:multiLevelType w:val="hybridMultilevel"/>
    <w:tmpl w:val="B3287C3C"/>
    <w:lvl w:ilvl="0" w:tplc="56F0A3D4">
      <w:numFmt w:val="bullet"/>
      <w:lvlText w:val="-"/>
      <w:lvlJc w:val="left"/>
      <w:pPr>
        <w:ind w:left="1434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BF"/>
    <w:rsid w:val="000D0DEC"/>
    <w:rsid w:val="001D11DE"/>
    <w:rsid w:val="002F31E5"/>
    <w:rsid w:val="0038543A"/>
    <w:rsid w:val="006F2E9A"/>
    <w:rsid w:val="00733FBA"/>
    <w:rsid w:val="00AC5E55"/>
    <w:rsid w:val="00C76DBF"/>
    <w:rsid w:val="00E1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3C24"/>
  <w15:docId w15:val="{31D804A6-C586-418C-B5CC-4C456FAB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4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C7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C76DBF"/>
  </w:style>
  <w:style w:type="character" w:customStyle="1" w:styleId="eop">
    <w:name w:val="eop"/>
    <w:basedOn w:val="Zadanifontodlomka"/>
    <w:rsid w:val="00C76DBF"/>
  </w:style>
  <w:style w:type="paragraph" w:styleId="Odlomakpopisa">
    <w:name w:val="List Paragraph"/>
    <w:basedOn w:val="Normal"/>
    <w:uiPriority w:val="34"/>
    <w:qFormat/>
    <w:rsid w:val="00C76DBF"/>
    <w:pPr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C76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0D0D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8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4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79823834D78E4DBEB574A8FB0DAA26" ma:contentTypeVersion="4" ma:contentTypeDescription="Stvaranje novog dokumenta." ma:contentTypeScope="" ma:versionID="3a8d7b6238a9bd8d2bef65f98497eb5d">
  <xsd:schema xmlns:xsd="http://www.w3.org/2001/XMLSchema" xmlns:xs="http://www.w3.org/2001/XMLSchema" xmlns:p="http://schemas.microsoft.com/office/2006/metadata/properties" xmlns:ns2="11ec3426-3567-4ee2-86fb-4b470e3768ca" targetNamespace="http://schemas.microsoft.com/office/2006/metadata/properties" ma:root="true" ma:fieldsID="c1eae708b6cc03b9fa08deb5288f50c3" ns2:_="">
    <xsd:import namespace="11ec3426-3567-4ee2-86fb-4b470e3768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c3426-3567-4ee2-86fb-4b470e376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D4D7F-1FF4-489D-AFC1-421BA1A90F99}"/>
</file>

<file path=customXml/itemProps2.xml><?xml version="1.0" encoding="utf-8"?>
<ds:datastoreItem xmlns:ds="http://schemas.openxmlformats.org/officeDocument/2006/customXml" ds:itemID="{4A312159-42BF-4326-91B2-01E24BC97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dvukelic</dc:creator>
  <cp:lastModifiedBy>ELENA</cp:lastModifiedBy>
  <cp:revision>2</cp:revision>
  <dcterms:created xsi:type="dcterms:W3CDTF">2023-10-13T11:03:00Z</dcterms:created>
  <dcterms:modified xsi:type="dcterms:W3CDTF">2023-10-13T11:03:00Z</dcterms:modified>
</cp:coreProperties>
</file>